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宋体"/>
          <w:sz w:val="32"/>
          <w:szCs w:val="40"/>
        </w:rPr>
      </w:pPr>
      <w:bookmarkStart w:id="0" w:name="_GoBack"/>
      <w:r>
        <w:rPr>
          <w:rFonts w:hint="eastAsia" w:ascii="宋体" w:hAnsi="宋体" w:eastAsia="宋体" w:cs="宋体"/>
          <w:b/>
          <w:bCs/>
          <w:sz w:val="32"/>
          <w:szCs w:val="40"/>
          <w:lang w:val="en-US" w:eastAsia="zh-CN"/>
        </w:rPr>
        <w:t>全季郑州商城路酒店布草洗涤</w:t>
      </w:r>
      <w:bookmarkEnd w:id="0"/>
      <w:r>
        <w:rPr>
          <w:rFonts w:hint="eastAsia" w:ascii="宋体" w:hAnsi="宋体" w:eastAsia="宋体" w:cs="宋体"/>
          <w:b/>
          <w:bCs/>
          <w:sz w:val="32"/>
          <w:szCs w:val="40"/>
          <w:lang w:val="en-US" w:eastAsia="zh-CN"/>
        </w:rPr>
        <w:t>-</w:t>
      </w:r>
      <w:r>
        <w:rPr>
          <w:rFonts w:hint="eastAsia" w:ascii="宋体" w:hAnsi="宋体" w:eastAsia="宋体" w:cs="宋体"/>
          <w:b/>
          <w:bCs/>
          <w:sz w:val="32"/>
          <w:szCs w:val="40"/>
        </w:rPr>
        <w:t>成交公告</w:t>
      </w:r>
    </w:p>
    <w:p>
      <w:pPr>
        <w:keepNext w:val="0"/>
        <w:keepLines w:val="0"/>
        <w:pageBreakBefore w:val="0"/>
        <w:widowControl w:val="0"/>
        <w:numPr>
          <w:ilvl w:val="0"/>
          <w:numId w:val="0"/>
        </w:numPr>
        <w:kinsoku/>
        <w:wordWrap/>
        <w:overflowPunct/>
        <w:topLinePunct w:val="0"/>
        <w:bidi w:val="0"/>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一、项目基本情况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1、项目编号：ZRZB202409CS159</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2、项目名称：全季郑州商城路酒店布草洗涤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3、采购方式：竞争性磋商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4、公告发布日期：2024年10月15日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5、评审日期：2024年10月29日</w:t>
      </w:r>
    </w:p>
    <w:p>
      <w:pPr>
        <w:keepNext w:val="0"/>
        <w:keepLines w:val="0"/>
        <w:pageBreakBefore w:val="0"/>
        <w:widowControl w:val="0"/>
        <w:numPr>
          <w:ilvl w:val="0"/>
          <w:numId w:val="0"/>
        </w:numPr>
        <w:kinsoku/>
        <w:wordWrap/>
        <w:overflowPunct/>
        <w:topLinePunct w:val="0"/>
        <w:bidi w:val="0"/>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二、成交情况</w:t>
      </w:r>
    </w:p>
    <w:p>
      <w:pPr>
        <w:keepNext w:val="0"/>
        <w:keepLines w:val="0"/>
        <w:pageBreakBefore w:val="0"/>
        <w:widowControl w:val="0"/>
        <w:numPr>
          <w:ilvl w:val="0"/>
          <w:numId w:val="0"/>
        </w:numPr>
        <w:kinsoku/>
        <w:wordWrap/>
        <w:overflowPunct/>
        <w:topLinePunct w:val="0"/>
        <w:bidi w:val="0"/>
        <w:snapToGrid/>
        <w:spacing w:line="360" w:lineRule="auto"/>
        <w:ind w:firstLine="480" w:firstLineChars="200"/>
        <w:textAlignment w:val="auto"/>
        <w:rPr>
          <w:rFonts w:hint="eastAsia" w:ascii="宋体" w:hAnsi="宋体" w:eastAsia="宋体" w:cs="宋体"/>
          <w:color w:val="0000FF"/>
          <w:sz w:val="24"/>
          <w:szCs w:val="24"/>
          <w:lang w:val="en-US" w:eastAsia="zh-CN"/>
        </w:rPr>
      </w:pPr>
      <w:r>
        <w:rPr>
          <w:rFonts w:hint="eastAsia" w:ascii="宋体" w:hAnsi="宋体" w:eastAsia="宋体" w:cs="宋体"/>
          <w:sz w:val="24"/>
          <w:szCs w:val="24"/>
          <w:lang w:val="en-US" w:eastAsia="zh-CN"/>
        </w:rPr>
        <w:t>供应商名称：</w:t>
      </w:r>
      <w:r>
        <w:rPr>
          <w:rFonts w:cs="宋体"/>
          <w:color w:val="000000"/>
          <w:sz w:val="24"/>
          <w:szCs w:val="24"/>
        </w:rPr>
        <w:t>河南威士洗涤有限公司</w:t>
      </w:r>
    </w:p>
    <w:p>
      <w:pPr>
        <w:keepNext w:val="0"/>
        <w:keepLines w:val="0"/>
        <w:pageBreakBefore w:val="0"/>
        <w:widowControl w:val="0"/>
        <w:numPr>
          <w:ilvl w:val="0"/>
          <w:numId w:val="0"/>
        </w:numPr>
        <w:kinsoku/>
        <w:wordWrap/>
        <w:overflowPunct/>
        <w:topLinePunct w:val="0"/>
        <w:bidi w:val="0"/>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成交金额：</w:t>
      </w:r>
      <w:r>
        <w:rPr>
          <w:rFonts w:hint="eastAsia" w:ascii="宋体" w:hAnsi="宋体" w:eastAsia="宋体" w:cs="宋体"/>
          <w:i w:val="0"/>
          <w:iCs w:val="0"/>
          <w:color w:val="000000"/>
          <w:kern w:val="0"/>
          <w:sz w:val="24"/>
          <w:szCs w:val="24"/>
          <w:u w:val="none"/>
          <w:lang w:val="en-US" w:eastAsia="zh-CN" w:bidi="ar"/>
        </w:rPr>
        <w:t>767724</w:t>
      </w:r>
      <w:r>
        <w:rPr>
          <w:rFonts w:hint="eastAsia" w:ascii="宋体" w:hAnsi="宋体" w:eastAsia="宋体" w:cs="宋体"/>
          <w:sz w:val="24"/>
          <w:szCs w:val="24"/>
          <w:lang w:val="en-US" w:eastAsia="zh-CN"/>
        </w:rPr>
        <w:t>元</w:t>
      </w:r>
    </w:p>
    <w:p>
      <w:pPr>
        <w:keepNext w:val="0"/>
        <w:keepLines w:val="0"/>
        <w:pageBreakBefore w:val="0"/>
        <w:widowControl w:val="0"/>
        <w:numPr>
          <w:ilvl w:val="0"/>
          <w:numId w:val="0"/>
        </w:numPr>
        <w:kinsoku/>
        <w:wordWrap/>
        <w:overflowPunct/>
        <w:topLinePunct w:val="0"/>
        <w:bidi w:val="0"/>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质量要求：符合国家、行业现行规范和标准，满足采购人要求</w:t>
      </w:r>
    </w:p>
    <w:p>
      <w:pPr>
        <w:keepNext w:val="0"/>
        <w:keepLines w:val="0"/>
        <w:pageBreakBefore w:val="0"/>
        <w:widowControl w:val="0"/>
        <w:numPr>
          <w:ilvl w:val="0"/>
          <w:numId w:val="0"/>
        </w:numPr>
        <w:kinsoku/>
        <w:wordWrap/>
        <w:overflowPunct/>
        <w:topLinePunct w:val="0"/>
        <w:bidi w:val="0"/>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服务期限：2年</w:t>
      </w:r>
    </w:p>
    <w:p>
      <w:pPr>
        <w:keepNext w:val="0"/>
        <w:keepLines w:val="0"/>
        <w:pageBreakBefore w:val="0"/>
        <w:widowControl w:val="0"/>
        <w:numPr>
          <w:ilvl w:val="0"/>
          <w:numId w:val="0"/>
        </w:numPr>
        <w:kinsoku/>
        <w:wordWrap/>
        <w:overflowPunct/>
        <w:topLinePunct w:val="0"/>
        <w:bidi w:val="0"/>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三、评审专家名单</w:t>
      </w:r>
    </w:p>
    <w:p>
      <w:pPr>
        <w:keepNext w:val="0"/>
        <w:keepLines w:val="0"/>
        <w:pageBreakBefore w:val="0"/>
        <w:widowControl w:val="0"/>
        <w:numPr>
          <w:ilvl w:val="0"/>
          <w:numId w:val="0"/>
        </w:numPr>
        <w:kinsoku/>
        <w:wordWrap/>
        <w:overflowPunct/>
        <w:topLinePunct w:val="0"/>
        <w:bidi w:val="0"/>
        <w:snapToGrid/>
        <w:spacing w:line="360" w:lineRule="auto"/>
        <w:ind w:firstLine="480" w:firstLineChars="200"/>
        <w:textAlignment w:val="auto"/>
        <w:rPr>
          <w:rFonts w:hint="default" w:ascii="宋体" w:hAnsi="宋体" w:eastAsia="宋体" w:cs="宋体"/>
          <w:sz w:val="24"/>
          <w:szCs w:val="24"/>
          <w:lang w:val="en-US" w:eastAsia="zh-CN"/>
        </w:rPr>
      </w:pPr>
      <w:r>
        <w:rPr>
          <w:rFonts w:hint="eastAsia" w:cs="宋体"/>
          <w:sz w:val="24"/>
          <w:szCs w:val="24"/>
          <w:highlight w:val="none"/>
          <w:lang w:val="en-US" w:eastAsia="zh-CN"/>
        </w:rPr>
        <w:t>薛高伟</w:t>
      </w:r>
      <w:r>
        <w:rPr>
          <w:rFonts w:hint="eastAsia" w:ascii="宋体" w:hAnsi="宋体" w:eastAsia="宋体" w:cs="宋体"/>
          <w:color w:val="auto"/>
          <w:sz w:val="24"/>
          <w:szCs w:val="24"/>
          <w:lang w:val="en-US" w:eastAsia="zh-CN"/>
        </w:rPr>
        <w:t>、</w:t>
      </w:r>
      <w:r>
        <w:rPr>
          <w:rFonts w:hint="eastAsia" w:cs="宋体"/>
          <w:color w:val="auto"/>
          <w:sz w:val="24"/>
          <w:szCs w:val="24"/>
          <w:highlight w:val="none"/>
          <w:lang w:val="en-US" w:eastAsia="zh-CN"/>
        </w:rPr>
        <w:t>王红勃</w:t>
      </w:r>
      <w:r>
        <w:rPr>
          <w:rFonts w:hint="eastAsia" w:ascii="宋体" w:hAnsi="宋体" w:eastAsia="宋体" w:cs="宋体"/>
          <w:color w:val="auto"/>
          <w:sz w:val="24"/>
          <w:szCs w:val="24"/>
          <w:lang w:val="en-US" w:eastAsia="zh-CN"/>
        </w:rPr>
        <w:t>、</w:t>
      </w:r>
      <w:r>
        <w:rPr>
          <w:rFonts w:hint="eastAsia" w:cs="宋体"/>
          <w:sz w:val="24"/>
          <w:szCs w:val="24"/>
          <w:highlight w:val="none"/>
          <w:lang w:val="en-US" w:eastAsia="zh-CN"/>
        </w:rPr>
        <w:t>弓书岭</w:t>
      </w:r>
    </w:p>
    <w:p>
      <w:pPr>
        <w:pStyle w:val="19"/>
        <w:keepNext w:val="0"/>
        <w:keepLines w:val="0"/>
        <w:pageBreakBefore w:val="0"/>
        <w:widowControl w:val="0"/>
        <w:numPr>
          <w:ilvl w:val="0"/>
          <w:numId w:val="1"/>
        </w:numPr>
        <w:kinsoku/>
        <w:wordWrap/>
        <w:overflowPunct/>
        <w:topLinePunct w:val="0"/>
        <w:bidi w:val="0"/>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代理服务收费标准及金额</w:t>
      </w:r>
    </w:p>
    <w:p>
      <w:pPr>
        <w:pStyle w:val="19"/>
        <w:keepNext w:val="0"/>
        <w:keepLines w:val="0"/>
        <w:pageBreakBefore w:val="0"/>
        <w:widowControl w:val="0"/>
        <w:numPr>
          <w:ilvl w:val="0"/>
          <w:numId w:val="0"/>
        </w:numPr>
        <w:kinsoku/>
        <w:wordWrap/>
        <w:overflowPunct/>
        <w:topLinePunct w:val="0"/>
        <w:bidi w:val="0"/>
        <w:snapToGrid/>
        <w:spacing w:line="360" w:lineRule="auto"/>
        <w:ind w:leftChars="0" w:firstLine="480" w:firstLineChars="200"/>
        <w:textAlignment w:val="auto"/>
        <w:rPr>
          <w:rFonts w:hint="eastAsia" w:hAnsi="宋体" w:cs="宋体"/>
          <w:color w:val="auto"/>
          <w:sz w:val="24"/>
          <w:szCs w:val="24"/>
          <w:lang w:val="en-US" w:eastAsia="zh-CN"/>
        </w:rPr>
      </w:pPr>
      <w:r>
        <w:rPr>
          <w:rFonts w:hint="eastAsia" w:hAnsi="宋体" w:cs="宋体"/>
          <w:color w:val="auto"/>
          <w:sz w:val="24"/>
          <w:szCs w:val="24"/>
          <w:lang w:val="en-US" w:eastAsia="zh-CN"/>
        </w:rPr>
        <w:t>收费标准：参考国家计委计价格[2002]1980 号文件、发改办价格（2003）857 号文及《国家发展改革委关于降低部分建设项目收费标准规范收费行为等有关问题的通知》（发改价格[2011]534号）计算代理费，由成交单位支付代理服务费，金额：11516元，缴费信息：</w:t>
      </w:r>
    </w:p>
    <w:p>
      <w:pPr>
        <w:pStyle w:val="19"/>
        <w:keepNext w:val="0"/>
        <w:keepLines w:val="0"/>
        <w:pageBreakBefore w:val="0"/>
        <w:widowControl w:val="0"/>
        <w:numPr>
          <w:ilvl w:val="0"/>
          <w:numId w:val="0"/>
        </w:numPr>
        <w:kinsoku/>
        <w:wordWrap/>
        <w:overflowPunct/>
        <w:topLinePunct w:val="0"/>
        <w:bidi w:val="0"/>
        <w:snapToGrid/>
        <w:spacing w:line="360" w:lineRule="auto"/>
        <w:ind w:leftChars="0" w:firstLine="480" w:firstLineChars="200"/>
        <w:textAlignment w:val="auto"/>
        <w:rPr>
          <w:rFonts w:hint="eastAsia" w:hAnsi="宋体" w:cs="宋体"/>
          <w:sz w:val="24"/>
          <w:szCs w:val="24"/>
          <w:lang w:val="en-US" w:eastAsia="zh-CN"/>
        </w:rPr>
      </w:pPr>
      <w:r>
        <w:rPr>
          <w:rFonts w:hint="eastAsia" w:hAnsi="宋体" w:cs="宋体"/>
          <w:sz w:val="24"/>
          <w:szCs w:val="24"/>
          <w:lang w:val="en-US" w:eastAsia="zh-CN"/>
        </w:rPr>
        <w:t xml:space="preserve">单位名称：中睿项目管理有限公司 </w:t>
      </w:r>
    </w:p>
    <w:p>
      <w:pPr>
        <w:pStyle w:val="19"/>
        <w:keepNext w:val="0"/>
        <w:keepLines w:val="0"/>
        <w:pageBreakBefore w:val="0"/>
        <w:widowControl w:val="0"/>
        <w:numPr>
          <w:ilvl w:val="0"/>
          <w:numId w:val="0"/>
        </w:numPr>
        <w:kinsoku/>
        <w:wordWrap/>
        <w:overflowPunct/>
        <w:topLinePunct w:val="0"/>
        <w:bidi w:val="0"/>
        <w:snapToGrid/>
        <w:spacing w:line="360" w:lineRule="auto"/>
        <w:ind w:leftChars="0" w:firstLine="480" w:firstLineChars="200"/>
        <w:textAlignment w:val="auto"/>
        <w:rPr>
          <w:rFonts w:hint="eastAsia" w:hAnsi="宋体" w:cs="宋体"/>
          <w:sz w:val="24"/>
          <w:szCs w:val="24"/>
          <w:lang w:val="en-US" w:eastAsia="zh-CN"/>
        </w:rPr>
      </w:pPr>
      <w:r>
        <w:rPr>
          <w:rFonts w:hint="eastAsia" w:hAnsi="宋体" w:cs="宋体"/>
          <w:sz w:val="24"/>
          <w:szCs w:val="24"/>
          <w:lang w:val="en-US" w:eastAsia="zh-CN"/>
        </w:rPr>
        <w:t>开户行及账号：中原银行股份有限公司郑州经三路支行</w:t>
      </w:r>
    </w:p>
    <w:p>
      <w:pPr>
        <w:pStyle w:val="19"/>
        <w:keepNext w:val="0"/>
        <w:keepLines w:val="0"/>
        <w:pageBreakBefore w:val="0"/>
        <w:widowControl w:val="0"/>
        <w:numPr>
          <w:ilvl w:val="0"/>
          <w:numId w:val="0"/>
        </w:numPr>
        <w:kinsoku/>
        <w:wordWrap/>
        <w:overflowPunct/>
        <w:topLinePunct w:val="0"/>
        <w:bidi w:val="0"/>
        <w:snapToGrid/>
        <w:spacing w:line="360" w:lineRule="auto"/>
        <w:ind w:leftChars="0" w:firstLine="480" w:firstLineChars="200"/>
        <w:textAlignment w:val="auto"/>
        <w:rPr>
          <w:rFonts w:hint="eastAsia" w:hAnsi="宋体" w:cs="宋体"/>
          <w:sz w:val="24"/>
          <w:szCs w:val="24"/>
          <w:lang w:val="en-US" w:eastAsia="zh-CN"/>
        </w:rPr>
      </w:pPr>
      <w:r>
        <w:rPr>
          <w:rFonts w:hint="eastAsia" w:hAnsi="宋体" w:cs="宋体"/>
          <w:sz w:val="24"/>
          <w:szCs w:val="24"/>
          <w:lang w:val="en-US" w:eastAsia="zh-CN"/>
        </w:rPr>
        <w:t>410113010140008101</w:t>
      </w:r>
    </w:p>
    <w:p>
      <w:pPr>
        <w:pStyle w:val="19"/>
        <w:keepNext w:val="0"/>
        <w:keepLines w:val="0"/>
        <w:pageBreakBefore w:val="0"/>
        <w:widowControl w:val="0"/>
        <w:numPr>
          <w:ilvl w:val="0"/>
          <w:numId w:val="0"/>
        </w:numPr>
        <w:kinsoku/>
        <w:wordWrap/>
        <w:overflowPunct/>
        <w:topLinePunct w:val="0"/>
        <w:bidi w:val="0"/>
        <w:snapToGrid/>
        <w:spacing w:line="360" w:lineRule="auto"/>
        <w:textAlignment w:val="auto"/>
        <w:rPr>
          <w:rFonts w:hint="eastAsia" w:ascii="宋体" w:hAnsi="宋体" w:eastAsia="宋体" w:cs="宋体"/>
          <w:sz w:val="24"/>
          <w:szCs w:val="24"/>
          <w:lang w:val="en-US" w:eastAsia="zh-CN"/>
        </w:rPr>
      </w:pPr>
      <w:r>
        <w:rPr>
          <w:rFonts w:hint="eastAsia" w:hAnsi="宋体" w:cs="宋体"/>
          <w:sz w:val="24"/>
          <w:szCs w:val="24"/>
          <w:lang w:val="en-US" w:eastAsia="zh-CN"/>
        </w:rPr>
        <w:t>五、</w:t>
      </w:r>
      <w:r>
        <w:rPr>
          <w:rFonts w:hint="eastAsia" w:ascii="宋体" w:hAnsi="宋体" w:eastAsia="宋体" w:cs="宋体"/>
          <w:sz w:val="24"/>
          <w:szCs w:val="24"/>
          <w:lang w:val="en-US" w:eastAsia="zh-CN"/>
        </w:rPr>
        <w:t>成交公告发布的媒介及成交公告期限</w:t>
      </w:r>
    </w:p>
    <w:p>
      <w:pPr>
        <w:pStyle w:val="19"/>
        <w:keepNext w:val="0"/>
        <w:keepLines w:val="0"/>
        <w:pageBreakBefore w:val="0"/>
        <w:widowControl w:val="0"/>
        <w:numPr>
          <w:ilvl w:val="0"/>
          <w:numId w:val="0"/>
        </w:numPr>
        <w:kinsoku/>
        <w:wordWrap/>
        <w:overflowPunct/>
        <w:topLinePunct w:val="0"/>
        <w:bidi w:val="0"/>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本次</w:t>
      </w:r>
      <w:r>
        <w:rPr>
          <w:rFonts w:hint="eastAsia" w:hAnsi="宋体" w:cs="宋体"/>
          <w:sz w:val="24"/>
          <w:szCs w:val="24"/>
          <w:lang w:val="en-US" w:eastAsia="zh-CN"/>
        </w:rPr>
        <w:t>成交</w:t>
      </w:r>
      <w:r>
        <w:rPr>
          <w:rFonts w:hint="eastAsia" w:ascii="宋体" w:hAnsi="宋体" w:eastAsia="宋体" w:cs="宋体"/>
          <w:sz w:val="24"/>
          <w:szCs w:val="24"/>
          <w:lang w:val="en-US" w:eastAsia="zh-CN"/>
        </w:rPr>
        <w:t>公告在《中国招标投标公共服务平台》、《河南省电子招标投标公共服务平台》</w:t>
      </w:r>
      <w:r>
        <w:rPr>
          <w:rFonts w:hint="eastAsia" w:hAnsi="宋体" w:cs="宋体"/>
          <w:sz w:val="24"/>
          <w:szCs w:val="24"/>
          <w:lang w:val="en-US" w:eastAsia="zh-CN"/>
        </w:rPr>
        <w:t>、《阳光易招公共资源交易平台》</w:t>
      </w:r>
      <w:r>
        <w:rPr>
          <w:rFonts w:hint="eastAsia" w:ascii="宋体" w:hAnsi="宋体" w:eastAsia="宋体" w:cs="宋体"/>
          <w:sz w:val="24"/>
          <w:szCs w:val="24"/>
          <w:lang w:val="en-US" w:eastAsia="zh-CN"/>
        </w:rPr>
        <w:t>上发布，成交公告期限为1个工作日。</w:t>
      </w:r>
    </w:p>
    <w:p>
      <w:pPr>
        <w:keepNext w:val="0"/>
        <w:keepLines w:val="0"/>
        <w:pageBreakBefore w:val="0"/>
        <w:widowControl w:val="0"/>
        <w:numPr>
          <w:ilvl w:val="0"/>
          <w:numId w:val="0"/>
        </w:numPr>
        <w:kinsoku/>
        <w:wordWrap/>
        <w:overflowPunct/>
        <w:topLinePunct w:val="0"/>
        <w:bidi w:val="0"/>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六、其他补充事宜</w:t>
      </w:r>
    </w:p>
    <w:p>
      <w:pPr>
        <w:keepNext w:val="0"/>
        <w:keepLines w:val="0"/>
        <w:pageBreakBefore w:val="0"/>
        <w:widowControl w:val="0"/>
        <w:numPr>
          <w:ilvl w:val="0"/>
          <w:numId w:val="0"/>
        </w:numPr>
        <w:kinsoku/>
        <w:wordWrap/>
        <w:overflowPunct/>
        <w:topLinePunct w:val="0"/>
        <w:bidi w:val="0"/>
        <w:snapToGrid/>
        <w:spacing w:line="360" w:lineRule="auto"/>
        <w:ind w:firstLine="480" w:firstLineChars="200"/>
        <w:textAlignment w:val="auto"/>
        <w:rPr>
          <w:rFonts w:hint="eastAsia"/>
          <w:lang w:val="en-US" w:eastAsia="zh-CN"/>
        </w:rPr>
      </w:pPr>
      <w:r>
        <w:rPr>
          <w:rFonts w:hint="eastAsia" w:ascii="宋体" w:hAnsi="宋体" w:eastAsia="宋体" w:cs="宋体"/>
          <w:sz w:val="24"/>
          <w:szCs w:val="24"/>
          <w:lang w:val="en-US" w:eastAsia="zh-CN"/>
        </w:rPr>
        <w:t>各有关当事人对成交公告如有异议者，可以在公告期限届满之日起七个工作日内，按照磋商文件要求向采购人和采购代理机构提出质疑，并以质疑函接受确认日期作为受理时间，逾期提交或未按照要求提交的质疑函将不予受理。</w:t>
      </w:r>
    </w:p>
    <w:p>
      <w:pPr>
        <w:pStyle w:val="19"/>
        <w:keepNext w:val="0"/>
        <w:keepLines w:val="0"/>
        <w:pageBreakBefore w:val="0"/>
        <w:widowControl w:val="0"/>
        <w:numPr>
          <w:ilvl w:val="0"/>
          <w:numId w:val="0"/>
        </w:numPr>
        <w:kinsoku/>
        <w:wordWrap/>
        <w:overflowPunct/>
        <w:topLinePunct w:val="0"/>
        <w:bidi w:val="0"/>
        <w:snapToGrid/>
        <w:spacing w:line="360" w:lineRule="auto"/>
        <w:ind w:left="0" w:leftChars="0" w:firstLine="0" w:firstLineChars="0"/>
        <w:textAlignment w:val="auto"/>
        <w:rPr>
          <w:rFonts w:hint="eastAsia" w:ascii="宋体" w:hAnsi="宋体" w:eastAsia="宋体" w:cs="宋体"/>
          <w:sz w:val="24"/>
          <w:szCs w:val="24"/>
          <w:lang w:val="en-US" w:eastAsia="zh-CN"/>
        </w:rPr>
      </w:pPr>
      <w:r>
        <w:rPr>
          <w:rFonts w:hint="eastAsia" w:hAnsi="宋体" w:cs="宋体"/>
          <w:color w:val="000000"/>
          <w:sz w:val="24"/>
          <w:szCs w:val="24"/>
          <w:lang w:val="en-US" w:eastAsia="zh-CN" w:bidi="ar-SA"/>
        </w:rPr>
        <w:t>七</w:t>
      </w:r>
      <w:r>
        <w:rPr>
          <w:rFonts w:hint="eastAsia" w:ascii="宋体" w:hAnsi="宋体" w:eastAsia="宋体" w:cs="宋体"/>
          <w:color w:val="000000"/>
          <w:sz w:val="24"/>
          <w:szCs w:val="24"/>
          <w:lang w:val="en-US" w:eastAsia="zh-CN" w:bidi="ar-SA"/>
        </w:rPr>
        <w:t>、凡对本次公告内容提出询问，请按以下方式联系</w:t>
      </w:r>
    </w:p>
    <w:p>
      <w:pPr>
        <w:pStyle w:val="19"/>
        <w:keepNext w:val="0"/>
        <w:keepLines w:val="0"/>
        <w:pageBreakBefore w:val="0"/>
        <w:widowControl w:val="0"/>
        <w:numPr>
          <w:ilvl w:val="0"/>
          <w:numId w:val="0"/>
        </w:numPr>
        <w:kinsoku/>
        <w:wordWrap/>
        <w:overflowPunct/>
        <w:topLinePunct w:val="0"/>
        <w:bidi w:val="0"/>
        <w:snapToGrid/>
        <w:spacing w:line="360" w:lineRule="auto"/>
        <w:ind w:firstLine="240" w:firstLineChars="1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采购人：郑州建中美豫酒店有限公司</w:t>
      </w:r>
    </w:p>
    <w:p>
      <w:pPr>
        <w:pStyle w:val="19"/>
        <w:keepNext w:val="0"/>
        <w:keepLines w:val="0"/>
        <w:pageBreakBefore w:val="0"/>
        <w:widowControl w:val="0"/>
        <w:numPr>
          <w:ilvl w:val="0"/>
          <w:numId w:val="0"/>
        </w:numPr>
        <w:kinsoku/>
        <w:wordWrap/>
        <w:overflowPunct/>
        <w:topLinePunct w:val="0"/>
        <w:bidi w:val="0"/>
        <w:snapToGrid/>
        <w:spacing w:line="360" w:lineRule="auto"/>
        <w:ind w:firstLine="240" w:firstLineChars="1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地址：河南省郑州市管城回族区商城路205号</w:t>
      </w:r>
    </w:p>
    <w:p>
      <w:pPr>
        <w:pStyle w:val="19"/>
        <w:keepNext w:val="0"/>
        <w:keepLines w:val="0"/>
        <w:pageBreakBefore w:val="0"/>
        <w:widowControl w:val="0"/>
        <w:numPr>
          <w:ilvl w:val="0"/>
          <w:numId w:val="0"/>
        </w:numPr>
        <w:kinsoku/>
        <w:wordWrap/>
        <w:overflowPunct/>
        <w:topLinePunct w:val="0"/>
        <w:bidi w:val="0"/>
        <w:snapToGrid/>
        <w:spacing w:line="360" w:lineRule="auto"/>
        <w:ind w:firstLine="240" w:firstLineChars="1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联系人：周老师</w:t>
      </w:r>
    </w:p>
    <w:p>
      <w:pPr>
        <w:pStyle w:val="19"/>
        <w:keepNext w:val="0"/>
        <w:keepLines w:val="0"/>
        <w:pageBreakBefore w:val="0"/>
        <w:widowControl w:val="0"/>
        <w:numPr>
          <w:ilvl w:val="0"/>
          <w:numId w:val="0"/>
        </w:numPr>
        <w:kinsoku/>
        <w:wordWrap/>
        <w:overflowPunct/>
        <w:topLinePunct w:val="0"/>
        <w:bidi w:val="0"/>
        <w:snapToGrid/>
        <w:spacing w:line="360" w:lineRule="auto"/>
        <w:ind w:firstLine="240" w:firstLineChars="1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电话：0371-53313562</w:t>
      </w:r>
    </w:p>
    <w:p>
      <w:pPr>
        <w:pStyle w:val="19"/>
        <w:keepNext w:val="0"/>
        <w:keepLines w:val="0"/>
        <w:pageBreakBefore w:val="0"/>
        <w:widowControl w:val="0"/>
        <w:numPr>
          <w:ilvl w:val="0"/>
          <w:numId w:val="0"/>
        </w:numPr>
        <w:kinsoku/>
        <w:wordWrap/>
        <w:overflowPunct/>
        <w:topLinePunct w:val="0"/>
        <w:bidi w:val="0"/>
        <w:snapToGrid/>
        <w:spacing w:line="360" w:lineRule="auto"/>
        <w:ind w:firstLine="240" w:firstLineChars="100"/>
        <w:textAlignment w:val="auto"/>
        <w:rPr>
          <w:rFonts w:hint="eastAsia" w:ascii="宋体" w:hAnsi="宋体" w:eastAsia="宋体" w:cs="宋体"/>
          <w:sz w:val="24"/>
          <w:szCs w:val="32"/>
          <w:lang w:val="en-US" w:eastAsia="zh-CN"/>
        </w:rPr>
      </w:pPr>
    </w:p>
    <w:p>
      <w:pPr>
        <w:pStyle w:val="19"/>
        <w:keepNext w:val="0"/>
        <w:keepLines w:val="0"/>
        <w:pageBreakBefore w:val="0"/>
        <w:widowControl w:val="0"/>
        <w:numPr>
          <w:ilvl w:val="0"/>
          <w:numId w:val="0"/>
        </w:numPr>
        <w:kinsoku/>
        <w:wordWrap/>
        <w:overflowPunct/>
        <w:topLinePunct w:val="0"/>
        <w:bidi w:val="0"/>
        <w:snapToGrid/>
        <w:spacing w:line="360" w:lineRule="auto"/>
        <w:ind w:firstLine="240" w:firstLineChars="1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采购代理机构：中睿项目管理有限公司</w:t>
      </w:r>
    </w:p>
    <w:p>
      <w:pPr>
        <w:pStyle w:val="19"/>
        <w:keepNext w:val="0"/>
        <w:keepLines w:val="0"/>
        <w:pageBreakBefore w:val="0"/>
        <w:widowControl w:val="0"/>
        <w:numPr>
          <w:ilvl w:val="0"/>
          <w:numId w:val="0"/>
        </w:numPr>
        <w:kinsoku/>
        <w:wordWrap/>
        <w:overflowPunct/>
        <w:topLinePunct w:val="0"/>
        <w:bidi w:val="0"/>
        <w:snapToGrid/>
        <w:spacing w:line="360" w:lineRule="auto"/>
        <w:ind w:firstLine="240" w:firstLineChars="1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地址：郑州市航海路中州大道美林河畔1号楼2610室</w:t>
      </w:r>
    </w:p>
    <w:p>
      <w:pPr>
        <w:pStyle w:val="19"/>
        <w:keepNext w:val="0"/>
        <w:keepLines w:val="0"/>
        <w:pageBreakBefore w:val="0"/>
        <w:widowControl w:val="0"/>
        <w:numPr>
          <w:ilvl w:val="0"/>
          <w:numId w:val="0"/>
        </w:numPr>
        <w:kinsoku/>
        <w:wordWrap/>
        <w:overflowPunct/>
        <w:topLinePunct w:val="0"/>
        <w:bidi w:val="0"/>
        <w:snapToGrid/>
        <w:spacing w:line="360" w:lineRule="auto"/>
        <w:ind w:firstLine="240" w:firstLineChars="1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联系人：贺女士</w:t>
      </w:r>
    </w:p>
    <w:p>
      <w:pPr>
        <w:pStyle w:val="19"/>
        <w:keepNext w:val="0"/>
        <w:keepLines w:val="0"/>
        <w:pageBreakBefore w:val="0"/>
        <w:widowControl w:val="0"/>
        <w:numPr>
          <w:ilvl w:val="0"/>
          <w:numId w:val="0"/>
        </w:numPr>
        <w:kinsoku/>
        <w:wordWrap/>
        <w:overflowPunct/>
        <w:topLinePunct w:val="0"/>
        <w:bidi w:val="0"/>
        <w:snapToGrid/>
        <w:spacing w:line="360" w:lineRule="auto"/>
        <w:ind w:firstLine="240" w:firstLineChars="100"/>
        <w:textAlignment w:val="auto"/>
        <w:rPr>
          <w:rFonts w:hint="eastAsia" w:ascii="宋体" w:hAnsi="宋体" w:eastAsia="宋体" w:cs="宋体"/>
          <w:i w:val="0"/>
          <w:iCs w:val="0"/>
          <w:caps w:val="0"/>
          <w:color w:val="000000"/>
          <w:spacing w:val="0"/>
          <w:sz w:val="24"/>
          <w:szCs w:val="32"/>
          <w:shd w:val="clear" w:fill="FFFFFF"/>
          <w:lang w:val="en-US" w:eastAsia="zh-CN"/>
        </w:rPr>
      </w:pPr>
      <w:r>
        <w:rPr>
          <w:rFonts w:hint="eastAsia" w:ascii="宋体" w:hAnsi="宋体" w:eastAsia="宋体" w:cs="宋体"/>
          <w:sz w:val="24"/>
          <w:szCs w:val="32"/>
          <w:lang w:val="en-US" w:eastAsia="zh-CN"/>
        </w:rPr>
        <w:t>电话：0371-65055875</w:t>
      </w:r>
    </w:p>
    <w:sectPr>
      <w:pgSz w:w="11906" w:h="16838"/>
      <w:pgMar w:top="1440" w:right="1576" w:bottom="1440" w:left="163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717934"/>
    <w:multiLevelType w:val="multilevel"/>
    <w:tmpl w:val="BC717934"/>
    <w:lvl w:ilvl="0" w:tentative="0">
      <w:start w:val="4"/>
      <w:numFmt w:val="chineseCounting"/>
      <w:suff w:val="nothing"/>
      <w:lvlText w:val="%1、"/>
      <w:lvlJc w:val="left"/>
      <w:rPr>
        <w:rFonts w:hint="eastAsia"/>
      </w:rPr>
    </w:lvl>
    <w:lvl w:ilvl="1" w:tentative="0">
      <w:start w:val="1"/>
      <w:numFmt w:val="decimal"/>
      <w:suff w:val="nothing"/>
      <w:lvlText w:val="%2．"/>
      <w:lvlJc w:val="left"/>
      <w:rPr>
        <w:rFonts w:hint="eastAsia"/>
      </w:rPr>
    </w:lvl>
    <w:lvl w:ilvl="2" w:tentative="0">
      <w:start w:val="1"/>
      <w:numFmt w:val="decimal"/>
      <w:suff w:val="nothing"/>
      <w:lvlText w:val="（%3）"/>
      <w:lvlJc w:val="left"/>
      <w:rPr>
        <w:rFonts w:hint="eastAsia"/>
      </w:rPr>
    </w:lvl>
    <w:lvl w:ilvl="3" w:tentative="0">
      <w:start w:val="1"/>
      <w:numFmt w:val="decimalEnclosedCircleChinese"/>
      <w:suff w:val="nothing"/>
      <w:lvlText w:val="%4"/>
      <w:lvlJc w:val="left"/>
      <w:rPr>
        <w:rFonts w:hint="eastAsia"/>
      </w:rPr>
    </w:lvl>
    <w:lvl w:ilvl="4" w:tentative="0">
      <w:start w:val="1"/>
      <w:numFmt w:val="decimal"/>
      <w:suff w:val="nothing"/>
      <w:lvlText w:val="%5）"/>
      <w:lvlJc w:val="left"/>
      <w:rPr>
        <w:rFonts w:hint="eastAsia"/>
      </w:rPr>
    </w:lvl>
    <w:lvl w:ilvl="5" w:tentative="0">
      <w:start w:val="1"/>
      <w:numFmt w:val="lowerLetter"/>
      <w:suff w:val="nothing"/>
      <w:lvlText w:val="%6．"/>
      <w:lvlJc w:val="left"/>
      <w:rPr>
        <w:rFonts w:hint="eastAsia"/>
      </w:rPr>
    </w:lvl>
    <w:lvl w:ilvl="6" w:tentative="0">
      <w:start w:val="1"/>
      <w:numFmt w:val="lowerLetter"/>
      <w:suff w:val="nothing"/>
      <w:lvlText w:val="%7）"/>
      <w:lvlJc w:val="left"/>
      <w:rPr>
        <w:rFonts w:hint="eastAsia"/>
      </w:rPr>
    </w:lvl>
    <w:lvl w:ilvl="7" w:tentative="0">
      <w:start w:val="1"/>
      <w:numFmt w:val="lowerRoman"/>
      <w:suff w:val="nothing"/>
      <w:lvlText w:val="%8．"/>
      <w:lvlJc w:val="left"/>
      <w:rPr>
        <w:rFonts w:hint="eastAsia"/>
      </w:rPr>
    </w:lvl>
    <w:lvl w:ilvl="8" w:tentative="0">
      <w:start w:val="1"/>
      <w:numFmt w:val="lowerRoman"/>
      <w:suff w:val="nothing"/>
      <w:lvlText w:val="%9）"/>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yZWFiYjFiNjM3NTc5MGZiMTNkMDIxNTVkYjQwZDEifQ=="/>
  </w:docVars>
  <w:rsids>
    <w:rsidRoot w:val="5FEF399F"/>
    <w:rsid w:val="0250764F"/>
    <w:rsid w:val="02C40007"/>
    <w:rsid w:val="04445DA9"/>
    <w:rsid w:val="05505361"/>
    <w:rsid w:val="06692002"/>
    <w:rsid w:val="07383823"/>
    <w:rsid w:val="09436A8B"/>
    <w:rsid w:val="09E44F7E"/>
    <w:rsid w:val="0DE036BC"/>
    <w:rsid w:val="0E8370AD"/>
    <w:rsid w:val="0E8E3BB3"/>
    <w:rsid w:val="10046849"/>
    <w:rsid w:val="10FB1384"/>
    <w:rsid w:val="11C70309"/>
    <w:rsid w:val="1227713F"/>
    <w:rsid w:val="124473D0"/>
    <w:rsid w:val="14E00F79"/>
    <w:rsid w:val="16816E2F"/>
    <w:rsid w:val="17B816CD"/>
    <w:rsid w:val="1A3C7436"/>
    <w:rsid w:val="1AF44089"/>
    <w:rsid w:val="1B527F1C"/>
    <w:rsid w:val="1BE26712"/>
    <w:rsid w:val="219B644D"/>
    <w:rsid w:val="21A874E1"/>
    <w:rsid w:val="24996469"/>
    <w:rsid w:val="26B85A04"/>
    <w:rsid w:val="289C75B6"/>
    <w:rsid w:val="2A732962"/>
    <w:rsid w:val="2B070CBC"/>
    <w:rsid w:val="2BA81FC3"/>
    <w:rsid w:val="2BD83426"/>
    <w:rsid w:val="2C3D1E45"/>
    <w:rsid w:val="2CEC5811"/>
    <w:rsid w:val="2F9B3D8F"/>
    <w:rsid w:val="38145048"/>
    <w:rsid w:val="38200F99"/>
    <w:rsid w:val="3F88629F"/>
    <w:rsid w:val="3F925900"/>
    <w:rsid w:val="420C0910"/>
    <w:rsid w:val="443D11C9"/>
    <w:rsid w:val="4498652B"/>
    <w:rsid w:val="44CD30D2"/>
    <w:rsid w:val="44D3620E"/>
    <w:rsid w:val="44D533DB"/>
    <w:rsid w:val="47F57F43"/>
    <w:rsid w:val="487C65EB"/>
    <w:rsid w:val="49801A45"/>
    <w:rsid w:val="4A314103"/>
    <w:rsid w:val="4D6A36BC"/>
    <w:rsid w:val="4DC44299"/>
    <w:rsid w:val="4EE47996"/>
    <w:rsid w:val="4FD61528"/>
    <w:rsid w:val="53375813"/>
    <w:rsid w:val="53494E1A"/>
    <w:rsid w:val="53A41804"/>
    <w:rsid w:val="552754AE"/>
    <w:rsid w:val="57923FAD"/>
    <w:rsid w:val="57F54E69"/>
    <w:rsid w:val="58263C21"/>
    <w:rsid w:val="59A21003"/>
    <w:rsid w:val="5A1E613F"/>
    <w:rsid w:val="5ABE7224"/>
    <w:rsid w:val="5FEF399F"/>
    <w:rsid w:val="62086206"/>
    <w:rsid w:val="63AC6534"/>
    <w:rsid w:val="63C27265"/>
    <w:rsid w:val="653318AC"/>
    <w:rsid w:val="65AD68DC"/>
    <w:rsid w:val="663D12E2"/>
    <w:rsid w:val="666B6B70"/>
    <w:rsid w:val="673A152A"/>
    <w:rsid w:val="67D965A6"/>
    <w:rsid w:val="693F7C8A"/>
    <w:rsid w:val="694052EC"/>
    <w:rsid w:val="69D3288A"/>
    <w:rsid w:val="6ADE12E5"/>
    <w:rsid w:val="6EDD378E"/>
    <w:rsid w:val="74F646C9"/>
    <w:rsid w:val="77F85127"/>
    <w:rsid w:val="7B3254B6"/>
    <w:rsid w:val="7D9F49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qFormat/>
    <w:uiPriority w:val="0"/>
    <w:pPr>
      <w:spacing w:line="560" w:lineRule="exact"/>
      <w:jc w:val="center"/>
      <w:outlineLvl w:val="1"/>
    </w:pPr>
    <w:rPr>
      <w:rFonts w:eastAsia="黑体"/>
      <w:b/>
      <w:sz w:val="32"/>
      <w:szCs w:val="32"/>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autoRedefine/>
    <w:qFormat/>
    <w:uiPriority w:val="0"/>
    <w:rPr>
      <w:sz w:val="24"/>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autoRedefine/>
    <w:qFormat/>
    <w:uiPriority w:val="0"/>
    <w:rPr>
      <w:b/>
      <w:bCs/>
    </w:rPr>
  </w:style>
  <w:style w:type="character" w:styleId="8">
    <w:name w:val="FollowedHyperlink"/>
    <w:basedOn w:val="6"/>
    <w:autoRedefine/>
    <w:qFormat/>
    <w:uiPriority w:val="0"/>
    <w:rPr>
      <w:color w:val="800080"/>
      <w:u w:val="none"/>
    </w:rPr>
  </w:style>
  <w:style w:type="character" w:styleId="9">
    <w:name w:val="Emphasis"/>
    <w:basedOn w:val="6"/>
    <w:autoRedefine/>
    <w:qFormat/>
    <w:uiPriority w:val="0"/>
    <w:rPr>
      <w:b/>
      <w:bCs/>
      <w:bdr w:val="single" w:color="BDBEC1" w:sz="6" w:space="0"/>
      <w:shd w:val="clear" w:fill="FFFFFF"/>
    </w:rPr>
  </w:style>
  <w:style w:type="character" w:styleId="10">
    <w:name w:val="HTML Definition"/>
    <w:basedOn w:val="6"/>
    <w:autoRedefine/>
    <w:qFormat/>
    <w:uiPriority w:val="0"/>
  </w:style>
  <w:style w:type="character" w:styleId="11">
    <w:name w:val="HTML Typewriter"/>
    <w:basedOn w:val="6"/>
    <w:autoRedefine/>
    <w:qFormat/>
    <w:uiPriority w:val="0"/>
    <w:rPr>
      <w:rFonts w:hint="default" w:ascii="monospace" w:hAnsi="monospace" w:eastAsia="monospace" w:cs="monospace"/>
      <w:sz w:val="20"/>
    </w:rPr>
  </w:style>
  <w:style w:type="character" w:styleId="12">
    <w:name w:val="HTML Acronym"/>
    <w:basedOn w:val="6"/>
    <w:autoRedefine/>
    <w:qFormat/>
    <w:uiPriority w:val="0"/>
  </w:style>
  <w:style w:type="character" w:styleId="13">
    <w:name w:val="HTML Variable"/>
    <w:basedOn w:val="6"/>
    <w:autoRedefine/>
    <w:qFormat/>
    <w:uiPriority w:val="0"/>
  </w:style>
  <w:style w:type="character" w:styleId="14">
    <w:name w:val="Hyperlink"/>
    <w:basedOn w:val="6"/>
    <w:autoRedefine/>
    <w:qFormat/>
    <w:uiPriority w:val="0"/>
    <w:rPr>
      <w:color w:val="0000FF"/>
      <w:u w:val="none"/>
    </w:rPr>
  </w:style>
  <w:style w:type="character" w:styleId="15">
    <w:name w:val="HTML Code"/>
    <w:basedOn w:val="6"/>
    <w:autoRedefine/>
    <w:qFormat/>
    <w:uiPriority w:val="0"/>
    <w:rPr>
      <w:rFonts w:ascii="monospace" w:hAnsi="monospace" w:eastAsia="monospace" w:cs="monospace"/>
      <w:sz w:val="20"/>
    </w:rPr>
  </w:style>
  <w:style w:type="character" w:styleId="16">
    <w:name w:val="HTML Cite"/>
    <w:basedOn w:val="6"/>
    <w:autoRedefine/>
    <w:qFormat/>
    <w:uiPriority w:val="0"/>
  </w:style>
  <w:style w:type="character" w:styleId="17">
    <w:name w:val="HTML Keyboard"/>
    <w:basedOn w:val="6"/>
    <w:autoRedefine/>
    <w:qFormat/>
    <w:uiPriority w:val="0"/>
    <w:rPr>
      <w:rFonts w:hint="default" w:ascii="monospace" w:hAnsi="monospace" w:eastAsia="monospace" w:cs="monospace"/>
      <w:sz w:val="20"/>
    </w:rPr>
  </w:style>
  <w:style w:type="character" w:styleId="18">
    <w:name w:val="HTML Sample"/>
    <w:basedOn w:val="6"/>
    <w:autoRedefine/>
    <w:qFormat/>
    <w:uiPriority w:val="0"/>
    <w:rPr>
      <w:rFonts w:hint="default" w:ascii="monospace" w:hAnsi="monospace" w:eastAsia="monospace" w:cs="monospace"/>
    </w:rPr>
  </w:style>
  <w:style w:type="paragraph" w:customStyle="1" w:styleId="19">
    <w:name w:val="Default"/>
    <w:next w:val="1"/>
    <w:autoRedefine/>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character" w:customStyle="1" w:styleId="20">
    <w:name w:val="mini-tree-nodetext3"/>
    <w:basedOn w:val="6"/>
    <w:autoRedefine/>
    <w:qFormat/>
    <w:uiPriority w:val="0"/>
  </w:style>
  <w:style w:type="character" w:customStyle="1" w:styleId="21">
    <w:name w:val="mini-tree-nodetext2"/>
    <w:basedOn w:val="6"/>
    <w:autoRedefine/>
    <w:qFormat/>
    <w:uiPriority w:val="0"/>
  </w:style>
  <w:style w:type="paragraph" w:customStyle="1" w:styleId="22">
    <w:name w:val="TableOfAuthoring"/>
    <w:basedOn w:val="1"/>
    <w:next w:val="1"/>
    <w:autoRedefine/>
    <w:qFormat/>
    <w:uiPriority w:val="0"/>
    <w:pPr>
      <w:ind w:left="420" w:leftChars="200"/>
      <w:textAlignment w:val="baseline"/>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649</Words>
  <Characters>750</Characters>
  <Lines>0</Lines>
  <Paragraphs>0</Paragraphs>
  <TotalTime>2</TotalTime>
  <ScaleCrop>false</ScaleCrop>
  <LinksUpToDate>false</LinksUpToDate>
  <CharactersWithSpaces>761</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2021-09-28T06:25:00Z</dcterms:created>
  <dc:creator>shanfang</dc:creator>
  <cp:lastModifiedBy>阳光下的冰月</cp:lastModifiedBy>
  <dcterms:modified xsi:type="dcterms:W3CDTF">2024-10-29T08:08:31Z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6001E2D8D665466B854A09E5427A5EFE_13</vt:lpwstr>
  </property>
</Properties>
</file>