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河南新月实业有限公司</w:t>
      </w:r>
      <w:r>
        <w:rPr>
          <w:rFonts w:hint="eastAsia"/>
          <w:b/>
          <w:sz w:val="32"/>
          <w:szCs w:val="32"/>
          <w:lang w:eastAsia="zh-CN"/>
        </w:rPr>
        <w:t>综合</w:t>
      </w:r>
      <w:r>
        <w:rPr>
          <w:rFonts w:hint="eastAsia"/>
          <w:b/>
          <w:sz w:val="32"/>
          <w:szCs w:val="32"/>
          <w:lang w:val="en-US" w:eastAsia="zh-CN"/>
        </w:rPr>
        <w:t>服务</w:t>
      </w:r>
      <w:r>
        <w:rPr>
          <w:rFonts w:hint="eastAsia"/>
          <w:b/>
          <w:sz w:val="32"/>
          <w:szCs w:val="32"/>
          <w:lang w:eastAsia="zh-CN"/>
        </w:rPr>
        <w:t>楼、电子车间改建项目</w:t>
      </w:r>
    </w:p>
    <w:p>
      <w:pPr>
        <w:jc w:val="center"/>
        <w:rPr>
          <w:rFonts w:ascii="微软雅黑" w:hAnsi="微软雅黑" w:eastAsia="微软雅黑"/>
          <w:b/>
          <w:bCs/>
          <w:color w:val="333333"/>
          <w:sz w:val="32"/>
          <w:szCs w:val="32"/>
        </w:rPr>
      </w:pPr>
      <w:r>
        <w:rPr>
          <w:rFonts w:hint="eastAsia"/>
          <w:b/>
          <w:sz w:val="32"/>
          <w:szCs w:val="32"/>
        </w:rPr>
        <w:t>中标候选人公示</w:t>
      </w:r>
    </w:p>
    <w:p>
      <w:pPr>
        <w:widowControl/>
        <w:spacing w:line="460" w:lineRule="exact"/>
        <w:ind w:firstLine="480"/>
        <w:rPr>
          <w:rFonts w:asciiTheme="minorEastAsia" w:hAnsiTheme="minorEastAsia" w:cstheme="minorEastAsia"/>
          <w:color w:val="000000"/>
          <w:kern w:val="0"/>
          <w:sz w:val="24"/>
          <w:szCs w:val="24"/>
          <w:shd w:val="clear" w:color="auto" w:fill="FFFFFF"/>
        </w:rPr>
      </w:pPr>
      <w:r>
        <w:rPr>
          <w:rFonts w:hint="eastAsia" w:asciiTheme="minorEastAsia" w:hAnsiTheme="minorEastAsia" w:cstheme="minorEastAsia"/>
          <w:color w:val="000000"/>
          <w:kern w:val="0"/>
          <w:sz w:val="24"/>
          <w:szCs w:val="24"/>
          <w:shd w:val="clear" w:color="auto" w:fill="FFFFFF"/>
          <w:lang w:eastAsia="zh-CN"/>
        </w:rPr>
        <w:t>中和德汇工程技术有限公司</w:t>
      </w:r>
      <w:r>
        <w:rPr>
          <w:rFonts w:hint="eastAsia" w:asciiTheme="minorEastAsia" w:hAnsiTheme="minorEastAsia" w:cstheme="minorEastAsia"/>
          <w:color w:val="000000"/>
          <w:kern w:val="0"/>
          <w:sz w:val="24"/>
          <w:szCs w:val="24"/>
          <w:shd w:val="clear" w:color="auto" w:fill="FFFFFF"/>
        </w:rPr>
        <w:t>受河南新月实业有限公司的委托，就河南新月实业有限公司</w:t>
      </w:r>
      <w:r>
        <w:rPr>
          <w:rFonts w:hint="eastAsia" w:asciiTheme="minorEastAsia" w:hAnsiTheme="minorEastAsia" w:cstheme="minorEastAsia"/>
          <w:color w:val="000000"/>
          <w:kern w:val="0"/>
          <w:sz w:val="24"/>
          <w:szCs w:val="24"/>
          <w:shd w:val="clear" w:color="auto" w:fill="FFFFFF"/>
          <w:lang w:eastAsia="zh-CN"/>
        </w:rPr>
        <w:t>综合</w:t>
      </w:r>
      <w:r>
        <w:rPr>
          <w:rFonts w:hint="eastAsia" w:asciiTheme="minorEastAsia" w:hAnsiTheme="minorEastAsia" w:cstheme="minorEastAsia"/>
          <w:color w:val="000000"/>
          <w:kern w:val="0"/>
          <w:sz w:val="24"/>
          <w:szCs w:val="24"/>
          <w:shd w:val="clear" w:color="auto" w:fill="FFFFFF"/>
          <w:lang w:val="en-US" w:eastAsia="zh-CN"/>
        </w:rPr>
        <w:t>服务</w:t>
      </w:r>
      <w:r>
        <w:rPr>
          <w:rFonts w:hint="eastAsia" w:asciiTheme="minorEastAsia" w:hAnsiTheme="minorEastAsia" w:cstheme="minorEastAsia"/>
          <w:color w:val="000000"/>
          <w:kern w:val="0"/>
          <w:sz w:val="24"/>
          <w:szCs w:val="24"/>
          <w:shd w:val="clear" w:color="auto" w:fill="FFFFFF"/>
          <w:lang w:eastAsia="zh-CN"/>
        </w:rPr>
        <w:t>楼、电子车间改建项目</w:t>
      </w:r>
      <w:r>
        <w:rPr>
          <w:rFonts w:hint="eastAsia" w:asciiTheme="minorEastAsia" w:hAnsiTheme="minorEastAsia" w:cstheme="minorEastAsia"/>
          <w:color w:val="000000"/>
          <w:kern w:val="0"/>
          <w:sz w:val="24"/>
          <w:szCs w:val="24"/>
          <w:shd w:val="clear" w:color="auto" w:fill="FFFFFF"/>
        </w:rPr>
        <w:t>进行公开招标，按规定的程序进行了开标、评标,现将评标结果公布如下：</w:t>
      </w:r>
    </w:p>
    <w:p>
      <w:pPr>
        <w:widowControl/>
        <w:spacing w:line="460" w:lineRule="exact"/>
        <w:jc w:val="left"/>
        <w:rPr>
          <w:rFonts w:asciiTheme="minorEastAsia" w:hAnsiTheme="minorEastAsia" w:cstheme="minorEastAsia"/>
          <w:b/>
          <w:bCs/>
          <w:color w:val="000000"/>
          <w:kern w:val="0"/>
          <w:sz w:val="24"/>
          <w:szCs w:val="24"/>
          <w:shd w:val="clear" w:color="auto" w:fill="FFFFFF"/>
        </w:rPr>
      </w:pPr>
      <w:r>
        <w:rPr>
          <w:rFonts w:hint="eastAsia" w:asciiTheme="minorEastAsia" w:hAnsiTheme="minorEastAsia" w:cstheme="minorEastAsia"/>
          <w:b/>
          <w:bCs/>
          <w:color w:val="000000"/>
          <w:kern w:val="0"/>
          <w:sz w:val="24"/>
          <w:szCs w:val="24"/>
          <w:shd w:val="clear" w:color="auto" w:fill="FFFFFF"/>
        </w:rPr>
        <w:t>一.项目名称及招标编号</w:t>
      </w:r>
    </w:p>
    <w:p>
      <w:pPr>
        <w:widowControl/>
        <w:spacing w:line="460" w:lineRule="exact"/>
        <w:ind w:firstLine="480" w:firstLineChars="200"/>
        <w:jc w:val="left"/>
        <w:rPr>
          <w:rFonts w:asciiTheme="minorEastAsia" w:hAnsiTheme="minorEastAsia" w:cstheme="minorEastAsia"/>
          <w:bCs/>
          <w:color w:val="000000"/>
          <w:kern w:val="0"/>
          <w:sz w:val="24"/>
          <w:szCs w:val="24"/>
          <w:shd w:val="clear" w:color="auto" w:fill="FFFFFF"/>
        </w:rPr>
      </w:pPr>
      <w:r>
        <w:rPr>
          <w:rFonts w:hint="eastAsia" w:asciiTheme="minorEastAsia" w:hAnsiTheme="minorEastAsia" w:cstheme="minorEastAsia"/>
          <w:bCs/>
          <w:color w:val="000000"/>
          <w:kern w:val="0"/>
          <w:sz w:val="24"/>
          <w:szCs w:val="24"/>
          <w:shd w:val="clear" w:color="auto" w:fill="FFFFFF"/>
        </w:rPr>
        <w:t>项目名称：河南新月实业有限公司</w:t>
      </w:r>
      <w:r>
        <w:rPr>
          <w:rFonts w:hint="eastAsia" w:asciiTheme="minorEastAsia" w:hAnsiTheme="minorEastAsia" w:cstheme="minorEastAsia"/>
          <w:bCs/>
          <w:color w:val="000000"/>
          <w:kern w:val="0"/>
          <w:sz w:val="24"/>
          <w:szCs w:val="24"/>
          <w:shd w:val="clear" w:color="auto" w:fill="FFFFFF"/>
          <w:lang w:eastAsia="zh-CN"/>
        </w:rPr>
        <w:t>综合</w:t>
      </w:r>
      <w:r>
        <w:rPr>
          <w:rFonts w:hint="eastAsia" w:asciiTheme="minorEastAsia" w:hAnsiTheme="minorEastAsia" w:cstheme="minorEastAsia"/>
          <w:bCs/>
          <w:color w:val="000000"/>
          <w:kern w:val="0"/>
          <w:sz w:val="24"/>
          <w:szCs w:val="24"/>
          <w:shd w:val="clear" w:color="auto" w:fill="FFFFFF"/>
          <w:lang w:val="en-US" w:eastAsia="zh-CN"/>
        </w:rPr>
        <w:t>服务</w:t>
      </w:r>
      <w:r>
        <w:rPr>
          <w:rFonts w:hint="eastAsia" w:asciiTheme="minorEastAsia" w:hAnsiTheme="minorEastAsia" w:cstheme="minorEastAsia"/>
          <w:bCs/>
          <w:color w:val="000000"/>
          <w:kern w:val="0"/>
          <w:sz w:val="24"/>
          <w:szCs w:val="24"/>
          <w:shd w:val="clear" w:color="auto" w:fill="FFFFFF"/>
          <w:lang w:eastAsia="zh-CN"/>
        </w:rPr>
        <w:t>楼、电子车间改建项目</w:t>
      </w:r>
    </w:p>
    <w:p>
      <w:pPr>
        <w:widowControl/>
        <w:spacing w:line="460" w:lineRule="exact"/>
        <w:ind w:firstLine="480" w:firstLineChars="200"/>
        <w:jc w:val="left"/>
        <w:rPr>
          <w:rFonts w:hint="default" w:asciiTheme="minorEastAsia" w:hAnsiTheme="minorEastAsia" w:eastAsiaTheme="minorEastAsia" w:cstheme="minorEastAsia"/>
          <w:b/>
          <w:bCs/>
          <w:color w:val="000000"/>
          <w:kern w:val="0"/>
          <w:sz w:val="24"/>
          <w:szCs w:val="24"/>
          <w:shd w:val="clear" w:color="auto" w:fill="FFFFFF"/>
          <w:lang w:val="en-US" w:eastAsia="zh-CN"/>
        </w:rPr>
      </w:pPr>
      <w:r>
        <w:rPr>
          <w:rFonts w:hint="eastAsia" w:asciiTheme="minorEastAsia" w:hAnsiTheme="minorEastAsia" w:cstheme="minorEastAsia"/>
          <w:bCs/>
          <w:color w:val="000000"/>
          <w:kern w:val="0"/>
          <w:sz w:val="24"/>
          <w:szCs w:val="24"/>
          <w:shd w:val="clear" w:color="auto" w:fill="FFFFFF"/>
        </w:rPr>
        <w:t>招标编号：</w:t>
      </w:r>
      <w:r>
        <w:rPr>
          <w:rFonts w:ascii="宋体" w:hAnsi="宋体"/>
          <w:sz w:val="24"/>
          <w:shd w:val="clear" w:color="auto" w:fill="FFFFFF"/>
        </w:rPr>
        <w:t>TAHP-202</w:t>
      </w:r>
      <w:r>
        <w:rPr>
          <w:rFonts w:hint="eastAsia" w:ascii="宋体" w:hAnsi="宋体"/>
          <w:sz w:val="24"/>
          <w:shd w:val="clear" w:color="auto" w:fill="FFFFFF"/>
        </w:rPr>
        <w:t>2</w:t>
      </w:r>
      <w:r>
        <w:rPr>
          <w:rFonts w:ascii="宋体" w:hAnsi="宋体"/>
          <w:sz w:val="24"/>
          <w:shd w:val="clear" w:color="auto" w:fill="FFFFFF"/>
        </w:rPr>
        <w:t>-</w:t>
      </w:r>
      <w:r>
        <w:rPr>
          <w:rFonts w:hint="eastAsia" w:ascii="宋体" w:hAnsi="宋体"/>
          <w:sz w:val="24"/>
          <w:shd w:val="clear" w:color="auto" w:fill="FFFFFF"/>
          <w:lang w:val="en-US" w:eastAsia="zh-CN"/>
        </w:rPr>
        <w:t>019</w:t>
      </w:r>
    </w:p>
    <w:p>
      <w:pPr>
        <w:widowControl/>
        <w:spacing w:line="460" w:lineRule="exact"/>
        <w:jc w:val="left"/>
        <w:rPr>
          <w:rFonts w:asciiTheme="minorEastAsia" w:hAnsiTheme="minorEastAsia" w:cstheme="minorEastAsia"/>
          <w:b/>
          <w:bCs/>
          <w:color w:val="000000"/>
          <w:kern w:val="0"/>
          <w:sz w:val="24"/>
          <w:szCs w:val="24"/>
          <w:shd w:val="clear" w:color="auto" w:fill="FFFFFF"/>
        </w:rPr>
      </w:pPr>
      <w:r>
        <w:rPr>
          <w:rFonts w:hint="eastAsia" w:asciiTheme="minorEastAsia" w:hAnsiTheme="minorEastAsia" w:cstheme="minorEastAsia"/>
          <w:b/>
          <w:bCs/>
          <w:color w:val="000000"/>
          <w:kern w:val="0"/>
          <w:sz w:val="24"/>
          <w:szCs w:val="24"/>
          <w:shd w:val="clear" w:color="auto" w:fill="FFFFFF"/>
        </w:rPr>
        <w:t>二.招标项目简要说明</w:t>
      </w:r>
    </w:p>
    <w:p>
      <w:pPr>
        <w:widowControl/>
        <w:spacing w:line="460" w:lineRule="exact"/>
        <w:ind w:firstLine="480" w:firstLineChars="200"/>
        <w:jc w:val="left"/>
        <w:rPr>
          <w:rFonts w:asciiTheme="minorEastAsia" w:hAnsiTheme="minorEastAsia" w:cstheme="minorEastAsia"/>
          <w:bCs/>
          <w:color w:val="000000"/>
          <w:kern w:val="0"/>
          <w:sz w:val="24"/>
          <w:szCs w:val="24"/>
          <w:shd w:val="clear" w:color="auto" w:fill="FFFFFF"/>
        </w:rPr>
      </w:pPr>
      <w:r>
        <w:rPr>
          <w:rFonts w:hint="eastAsia" w:asciiTheme="minorEastAsia" w:hAnsiTheme="minorEastAsia" w:cstheme="minorEastAsia"/>
          <w:bCs/>
          <w:color w:val="000000"/>
          <w:kern w:val="0"/>
          <w:sz w:val="24"/>
          <w:szCs w:val="24"/>
          <w:shd w:val="clear" w:color="auto" w:fill="FFFFFF"/>
        </w:rPr>
        <w:t>2.1资金来源：自筹资金</w:t>
      </w:r>
    </w:p>
    <w:p>
      <w:pPr>
        <w:widowControl/>
        <w:spacing w:line="440" w:lineRule="exact"/>
        <w:ind w:firstLine="480" w:firstLineChars="200"/>
        <w:jc w:val="left"/>
        <w:rPr>
          <w:rFonts w:hint="eastAsia" w:asciiTheme="minorEastAsia" w:hAnsiTheme="minorEastAsia" w:cstheme="minorEastAsia"/>
          <w:bCs/>
          <w:color w:val="000000"/>
          <w:kern w:val="0"/>
          <w:sz w:val="24"/>
          <w:szCs w:val="24"/>
          <w:shd w:val="clear" w:color="auto" w:fill="FFFFFF"/>
          <w:lang w:eastAsia="zh-CN"/>
        </w:rPr>
      </w:pPr>
      <w:r>
        <w:rPr>
          <w:rFonts w:hint="eastAsia" w:asciiTheme="minorEastAsia" w:hAnsiTheme="minorEastAsia" w:cstheme="minorEastAsia"/>
          <w:bCs/>
          <w:color w:val="000000"/>
          <w:kern w:val="0"/>
          <w:sz w:val="24"/>
          <w:szCs w:val="24"/>
          <w:shd w:val="clear" w:color="auto" w:fill="FFFFFF"/>
        </w:rPr>
        <w:t>2.2招标范围：一标段：</w:t>
      </w:r>
      <w:r>
        <w:rPr>
          <w:rFonts w:hint="eastAsia" w:asciiTheme="minorEastAsia" w:hAnsiTheme="minorEastAsia" w:cstheme="minorEastAsia"/>
          <w:bCs/>
          <w:color w:val="000000"/>
          <w:kern w:val="0"/>
          <w:sz w:val="24"/>
          <w:szCs w:val="24"/>
          <w:shd w:val="clear" w:color="auto" w:fill="FFFFFF"/>
          <w:lang w:eastAsia="zh-CN"/>
        </w:rPr>
        <w:t>包含与该项目相关的一切施工图设计和必要的专项设计及二次深化设计（包括但不限于</w:t>
      </w:r>
      <w:r>
        <w:rPr>
          <w:rFonts w:hint="eastAsia" w:asciiTheme="minorEastAsia" w:hAnsiTheme="minorEastAsia" w:cstheme="minorEastAsia"/>
          <w:bCs/>
          <w:color w:val="000000"/>
          <w:kern w:val="0"/>
          <w:sz w:val="24"/>
          <w:szCs w:val="24"/>
          <w:shd w:val="clear" w:color="auto" w:fill="FFFFFF"/>
          <w:lang w:val="en-US" w:eastAsia="zh-CN"/>
        </w:rPr>
        <w:t>报规图设计</w:t>
      </w:r>
      <w:r>
        <w:rPr>
          <w:rFonts w:hint="eastAsia" w:asciiTheme="minorEastAsia" w:hAnsiTheme="minorEastAsia" w:cstheme="minorEastAsia"/>
          <w:bCs/>
          <w:color w:val="000000"/>
          <w:kern w:val="0"/>
          <w:sz w:val="24"/>
          <w:szCs w:val="24"/>
          <w:shd w:val="clear" w:color="auto" w:fill="FFFFFF"/>
          <w:lang w:eastAsia="zh-CN"/>
        </w:rPr>
        <w:t>、</w:t>
      </w:r>
      <w:r>
        <w:rPr>
          <w:rFonts w:hint="eastAsia" w:asciiTheme="minorEastAsia" w:hAnsiTheme="minorEastAsia" w:cstheme="minorEastAsia"/>
          <w:bCs/>
          <w:color w:val="000000"/>
          <w:kern w:val="0"/>
          <w:sz w:val="24"/>
          <w:szCs w:val="24"/>
          <w:shd w:val="clear" w:color="auto" w:fill="FFFFFF"/>
          <w:lang w:val="en-US" w:eastAsia="zh-CN"/>
        </w:rPr>
        <w:t>初步设计</w:t>
      </w:r>
      <w:r>
        <w:rPr>
          <w:rFonts w:hint="eastAsia" w:asciiTheme="minorEastAsia" w:hAnsiTheme="minorEastAsia" w:cstheme="minorEastAsia"/>
          <w:bCs/>
          <w:color w:val="000000"/>
          <w:kern w:val="0"/>
          <w:sz w:val="24"/>
          <w:szCs w:val="24"/>
          <w:shd w:val="clear" w:color="auto" w:fill="FFFFFF"/>
          <w:lang w:eastAsia="zh-CN"/>
        </w:rPr>
        <w:t>、修正概算、施工图设计、后续设计服务、</w:t>
      </w:r>
      <w:r>
        <w:rPr>
          <w:rFonts w:hint="eastAsia" w:asciiTheme="minorEastAsia" w:hAnsiTheme="minorEastAsia" w:cstheme="minorEastAsia"/>
          <w:bCs/>
          <w:color w:val="000000"/>
          <w:kern w:val="0"/>
          <w:sz w:val="24"/>
          <w:szCs w:val="24"/>
          <w:shd w:val="clear" w:color="auto" w:fill="FFFFFF"/>
          <w:lang w:val="en-US" w:eastAsia="zh-CN"/>
        </w:rPr>
        <w:t>施工许可证办理</w:t>
      </w:r>
      <w:r>
        <w:rPr>
          <w:rFonts w:hint="eastAsia" w:asciiTheme="minorEastAsia" w:hAnsiTheme="minorEastAsia" w:cstheme="minorEastAsia"/>
          <w:bCs/>
          <w:color w:val="000000"/>
          <w:kern w:val="0"/>
          <w:sz w:val="24"/>
          <w:szCs w:val="24"/>
          <w:shd w:val="clear" w:color="auto" w:fill="FFFFFF"/>
          <w:lang w:eastAsia="zh-CN"/>
        </w:rPr>
        <w:t>、施工期间指导和现场服务、</w:t>
      </w:r>
      <w:r>
        <w:rPr>
          <w:rFonts w:hint="eastAsia" w:asciiTheme="minorEastAsia" w:hAnsiTheme="minorEastAsia" w:cstheme="minorEastAsia"/>
          <w:bCs/>
          <w:color w:val="000000"/>
          <w:kern w:val="0"/>
          <w:sz w:val="24"/>
          <w:szCs w:val="24"/>
          <w:shd w:val="clear" w:color="auto" w:fill="FFFFFF"/>
          <w:lang w:val="en-US" w:eastAsia="zh-CN"/>
        </w:rPr>
        <w:t>施工</w:t>
      </w:r>
      <w:r>
        <w:rPr>
          <w:rFonts w:hint="eastAsia" w:asciiTheme="minorEastAsia" w:hAnsiTheme="minorEastAsia" w:cstheme="minorEastAsia"/>
          <w:bCs/>
          <w:color w:val="000000"/>
          <w:kern w:val="0"/>
          <w:sz w:val="24"/>
          <w:szCs w:val="24"/>
          <w:shd w:val="clear" w:color="auto" w:fill="FFFFFF"/>
          <w:lang w:eastAsia="zh-CN"/>
        </w:rPr>
        <w:t>图纸审查、工程竣工验收及竣工图审核等）、采购、施工。</w:t>
      </w:r>
    </w:p>
    <w:p>
      <w:pPr>
        <w:widowControl/>
        <w:spacing w:line="440" w:lineRule="exact"/>
        <w:ind w:firstLine="480" w:firstLineChars="200"/>
        <w:jc w:val="left"/>
        <w:rPr>
          <w:rFonts w:asciiTheme="minorEastAsia" w:hAnsiTheme="minorEastAsia" w:cstheme="minorEastAsia"/>
          <w:bCs/>
          <w:color w:val="000000"/>
          <w:kern w:val="0"/>
          <w:sz w:val="24"/>
          <w:szCs w:val="24"/>
          <w:shd w:val="clear" w:color="auto" w:fill="FFFFFF"/>
        </w:rPr>
      </w:pPr>
      <w:r>
        <w:rPr>
          <w:rFonts w:hint="eastAsia" w:asciiTheme="minorEastAsia" w:hAnsiTheme="minorEastAsia" w:cstheme="minorEastAsia"/>
          <w:bCs/>
          <w:color w:val="000000"/>
          <w:kern w:val="0"/>
          <w:sz w:val="24"/>
          <w:szCs w:val="24"/>
          <w:shd w:val="clear" w:color="auto" w:fill="FFFFFF"/>
        </w:rPr>
        <w:t>二标段：</w:t>
      </w:r>
      <w:r>
        <w:rPr>
          <w:rFonts w:hint="eastAsia" w:asciiTheme="minorEastAsia" w:hAnsiTheme="minorEastAsia" w:cstheme="minorEastAsia"/>
          <w:bCs/>
          <w:color w:val="000000"/>
          <w:kern w:val="0"/>
          <w:sz w:val="24"/>
          <w:szCs w:val="24"/>
          <w:shd w:val="clear" w:color="auto" w:fill="FFFFFF"/>
          <w:lang w:eastAsia="zh-CN"/>
        </w:rPr>
        <w:t>包含但不限于施工准备阶段、施工阶段、工程收尾阶段（包括但不限于竣工验收、整改、工程移交、工程结算、审计配合等）及工程质量保修阶段等全过程监理服务。</w:t>
      </w:r>
    </w:p>
    <w:p>
      <w:pPr>
        <w:widowControl/>
        <w:spacing w:line="460" w:lineRule="exact"/>
        <w:ind w:firstLine="480" w:firstLineChars="200"/>
        <w:jc w:val="left"/>
        <w:rPr>
          <w:rFonts w:hint="eastAsia" w:asciiTheme="minorEastAsia" w:hAnsiTheme="minorEastAsia" w:cstheme="minorEastAsia"/>
          <w:bCs/>
          <w:color w:val="000000"/>
          <w:kern w:val="0"/>
          <w:sz w:val="24"/>
          <w:szCs w:val="24"/>
          <w:shd w:val="clear" w:color="auto" w:fill="FFFFFF"/>
        </w:rPr>
      </w:pPr>
      <w:r>
        <w:rPr>
          <w:rFonts w:hint="eastAsia" w:asciiTheme="minorEastAsia" w:hAnsiTheme="minorEastAsia" w:cstheme="minorEastAsia"/>
          <w:bCs/>
          <w:color w:val="000000"/>
          <w:kern w:val="0"/>
          <w:sz w:val="24"/>
          <w:szCs w:val="24"/>
          <w:shd w:val="clear" w:color="auto" w:fill="FFFFFF"/>
        </w:rPr>
        <w:t>2.3一标段：①设计要求的质量标准：各阶段设计成果文件均符合国家、省、市有关工程设计方面的规范、文件规定的内容及深度和招标人的具体要求，且设计成果通过审查。②施工要求的质量标准：工程质量符合国家现行规范和标准。</w:t>
      </w:r>
    </w:p>
    <w:p>
      <w:pPr>
        <w:widowControl/>
        <w:spacing w:line="460" w:lineRule="exact"/>
        <w:ind w:firstLine="480" w:firstLineChars="200"/>
        <w:jc w:val="left"/>
        <w:rPr>
          <w:rFonts w:hint="eastAsia" w:asciiTheme="minorEastAsia" w:hAnsiTheme="minorEastAsia" w:cstheme="minorEastAsia"/>
          <w:bCs/>
          <w:color w:val="000000"/>
          <w:kern w:val="0"/>
          <w:sz w:val="24"/>
          <w:szCs w:val="24"/>
          <w:shd w:val="clear" w:color="auto" w:fill="FFFFFF"/>
          <w:lang w:eastAsia="zh-CN"/>
        </w:rPr>
      </w:pPr>
      <w:r>
        <w:rPr>
          <w:rFonts w:hint="eastAsia" w:asciiTheme="minorEastAsia" w:hAnsiTheme="minorEastAsia" w:cstheme="minorEastAsia"/>
          <w:bCs/>
          <w:color w:val="000000"/>
          <w:kern w:val="0"/>
          <w:sz w:val="24"/>
          <w:szCs w:val="24"/>
          <w:shd w:val="clear" w:color="auto" w:fill="FFFFFF"/>
        </w:rPr>
        <w:t>二标段：符合国家验收标准合格工程。</w:t>
      </w:r>
    </w:p>
    <w:p>
      <w:pPr>
        <w:widowControl/>
        <w:spacing w:line="460" w:lineRule="exact"/>
        <w:ind w:firstLine="480" w:firstLineChars="200"/>
        <w:jc w:val="left"/>
        <w:rPr>
          <w:rFonts w:hint="eastAsia" w:asciiTheme="minorEastAsia" w:hAnsiTheme="minorEastAsia" w:cstheme="minorEastAsia"/>
          <w:bCs/>
          <w:color w:val="000000"/>
          <w:kern w:val="0"/>
          <w:sz w:val="24"/>
          <w:szCs w:val="24"/>
          <w:shd w:val="clear" w:color="auto" w:fill="FFFFFF"/>
          <w:lang w:eastAsia="zh-CN"/>
        </w:rPr>
      </w:pPr>
      <w:r>
        <w:rPr>
          <w:rFonts w:hint="eastAsia" w:ascii="宋体" w:hAnsi="宋体" w:cs="宋体"/>
          <w:kern w:val="0"/>
          <w:sz w:val="24"/>
        </w:rPr>
        <w:t>2.4计划工期</w:t>
      </w:r>
      <w:r>
        <w:rPr>
          <w:rFonts w:hint="eastAsia" w:asciiTheme="minorEastAsia" w:hAnsiTheme="minorEastAsia" w:cstheme="minorEastAsia"/>
          <w:bCs/>
          <w:color w:val="000000"/>
          <w:kern w:val="0"/>
          <w:sz w:val="24"/>
          <w:szCs w:val="24"/>
          <w:shd w:val="clear" w:color="auto" w:fill="FFFFFF"/>
        </w:rPr>
        <w:t>：</w:t>
      </w:r>
      <w:r>
        <w:rPr>
          <w:rFonts w:hint="eastAsia" w:asciiTheme="minorEastAsia" w:hAnsiTheme="minorEastAsia" w:cstheme="minorEastAsia"/>
          <w:bCs/>
          <w:color w:val="000000"/>
          <w:kern w:val="0"/>
          <w:sz w:val="24"/>
          <w:szCs w:val="24"/>
          <w:shd w:val="clear" w:color="auto" w:fill="FFFFFF"/>
          <w:lang w:val="en-US" w:eastAsia="zh-CN"/>
        </w:rPr>
        <w:t>一标段：</w:t>
      </w:r>
      <w:r>
        <w:rPr>
          <w:rFonts w:hint="eastAsia" w:asciiTheme="minorEastAsia" w:hAnsiTheme="minorEastAsia" w:cstheme="minorEastAsia"/>
          <w:bCs/>
          <w:color w:val="000000"/>
          <w:kern w:val="0"/>
          <w:sz w:val="24"/>
          <w:szCs w:val="24"/>
          <w:shd w:val="clear" w:color="auto" w:fill="FFFFFF"/>
        </w:rPr>
        <w:t>总工期</w:t>
      </w:r>
      <w:r>
        <w:rPr>
          <w:rFonts w:hint="eastAsia" w:asciiTheme="minorEastAsia" w:hAnsiTheme="minorEastAsia" w:cstheme="minorEastAsia"/>
          <w:bCs/>
          <w:color w:val="000000"/>
          <w:kern w:val="0"/>
          <w:sz w:val="24"/>
          <w:szCs w:val="24"/>
          <w:shd w:val="clear" w:color="auto" w:fill="FFFFFF"/>
          <w:lang w:val="en-US" w:eastAsia="zh-CN"/>
        </w:rPr>
        <w:t>184</w:t>
      </w:r>
      <w:r>
        <w:rPr>
          <w:rFonts w:hint="eastAsia" w:asciiTheme="minorEastAsia" w:hAnsiTheme="minorEastAsia" w:cstheme="minorEastAsia"/>
          <w:bCs/>
          <w:color w:val="000000"/>
          <w:kern w:val="0"/>
          <w:sz w:val="24"/>
          <w:szCs w:val="24"/>
          <w:shd w:val="clear" w:color="auto" w:fill="FFFFFF"/>
        </w:rPr>
        <w:t>日历天，其中设计周期：</w:t>
      </w:r>
      <w:r>
        <w:rPr>
          <w:rFonts w:hint="eastAsia" w:asciiTheme="minorEastAsia" w:hAnsiTheme="minorEastAsia" w:cstheme="minorEastAsia"/>
          <w:bCs/>
          <w:color w:val="000000"/>
          <w:kern w:val="0"/>
          <w:sz w:val="24"/>
          <w:szCs w:val="24"/>
          <w:shd w:val="clear" w:color="auto" w:fill="FFFFFF"/>
          <w:lang w:val="en-US" w:eastAsia="zh-CN"/>
        </w:rPr>
        <w:t>30</w:t>
      </w:r>
      <w:r>
        <w:rPr>
          <w:rFonts w:hint="eastAsia" w:asciiTheme="minorEastAsia" w:hAnsiTheme="minorEastAsia" w:cstheme="minorEastAsia"/>
          <w:bCs/>
          <w:color w:val="000000"/>
          <w:kern w:val="0"/>
          <w:sz w:val="24"/>
          <w:szCs w:val="24"/>
          <w:shd w:val="clear" w:color="auto" w:fill="FFFFFF"/>
        </w:rPr>
        <w:t>日历天；二标段：施工及保修阶段全过程</w:t>
      </w:r>
      <w:r>
        <w:rPr>
          <w:rFonts w:hint="eastAsia" w:asciiTheme="minorEastAsia" w:hAnsiTheme="minorEastAsia" w:cstheme="minorEastAsia"/>
          <w:bCs/>
          <w:color w:val="000000"/>
          <w:kern w:val="0"/>
          <w:sz w:val="24"/>
          <w:szCs w:val="24"/>
          <w:shd w:val="clear" w:color="auto" w:fill="FFFFFF"/>
          <w:lang w:eastAsia="zh-CN"/>
        </w:rPr>
        <w:t>。</w:t>
      </w:r>
    </w:p>
    <w:p>
      <w:pPr>
        <w:widowControl/>
        <w:spacing w:line="460" w:lineRule="exact"/>
        <w:jc w:val="left"/>
        <w:rPr>
          <w:rFonts w:asciiTheme="minorEastAsia" w:hAnsiTheme="minorEastAsia" w:cstheme="minorEastAsia"/>
          <w:color w:val="333333"/>
          <w:kern w:val="0"/>
          <w:sz w:val="24"/>
          <w:szCs w:val="24"/>
        </w:rPr>
      </w:pPr>
      <w:r>
        <w:rPr>
          <w:rFonts w:hint="eastAsia" w:asciiTheme="minorEastAsia" w:hAnsiTheme="minorEastAsia" w:cstheme="minorEastAsia"/>
          <w:b/>
          <w:bCs/>
          <w:color w:val="000000"/>
          <w:kern w:val="0"/>
          <w:sz w:val="24"/>
          <w:szCs w:val="24"/>
          <w:shd w:val="clear" w:color="auto" w:fill="FFFFFF"/>
        </w:rPr>
        <w:t>三、招标公告媒介及日期</w:t>
      </w:r>
    </w:p>
    <w:p>
      <w:pPr>
        <w:widowControl/>
        <w:spacing w:line="460" w:lineRule="exact"/>
        <w:ind w:firstLine="480"/>
        <w:jc w:val="left"/>
        <w:rPr>
          <w:rFonts w:asciiTheme="minorEastAsia" w:hAnsiTheme="minorEastAsia" w:cstheme="minorEastAsia"/>
          <w:color w:val="333333"/>
          <w:kern w:val="0"/>
          <w:sz w:val="24"/>
          <w:szCs w:val="24"/>
        </w:rPr>
      </w:pPr>
      <w:r>
        <w:rPr>
          <w:rFonts w:hint="eastAsia" w:asciiTheme="minorEastAsia" w:hAnsiTheme="minorEastAsia" w:cstheme="minorEastAsia"/>
          <w:color w:val="000000"/>
          <w:kern w:val="0"/>
          <w:sz w:val="24"/>
          <w:szCs w:val="24"/>
          <w:shd w:val="clear" w:color="auto" w:fill="FFFFFF"/>
        </w:rPr>
        <w:t>本项目招标公告于2022年</w:t>
      </w:r>
      <w:r>
        <w:rPr>
          <w:rFonts w:hint="eastAsia" w:asciiTheme="minorEastAsia" w:hAnsiTheme="minorEastAsia" w:cstheme="minorEastAsia"/>
          <w:color w:val="000000"/>
          <w:kern w:val="0"/>
          <w:sz w:val="24"/>
          <w:szCs w:val="24"/>
          <w:shd w:val="clear" w:color="auto" w:fill="FFFFFF"/>
          <w:lang w:val="en-US" w:eastAsia="zh-CN"/>
        </w:rPr>
        <w:t>4</w:t>
      </w:r>
      <w:r>
        <w:rPr>
          <w:rFonts w:hint="eastAsia" w:asciiTheme="minorEastAsia" w:hAnsiTheme="minorEastAsia" w:cstheme="minorEastAsia"/>
          <w:color w:val="000000"/>
          <w:kern w:val="0"/>
          <w:sz w:val="24"/>
          <w:szCs w:val="24"/>
          <w:shd w:val="clear" w:color="auto" w:fill="FFFFFF"/>
        </w:rPr>
        <w:t>月</w:t>
      </w:r>
      <w:r>
        <w:rPr>
          <w:rFonts w:hint="eastAsia" w:asciiTheme="minorEastAsia" w:hAnsiTheme="minorEastAsia" w:cstheme="minorEastAsia"/>
          <w:color w:val="000000"/>
          <w:kern w:val="0"/>
          <w:sz w:val="24"/>
          <w:szCs w:val="24"/>
          <w:shd w:val="clear" w:color="auto" w:fill="FFFFFF"/>
          <w:lang w:val="en-US" w:eastAsia="zh-CN"/>
        </w:rPr>
        <w:t>28</w:t>
      </w:r>
      <w:r>
        <w:rPr>
          <w:rFonts w:hint="eastAsia" w:asciiTheme="minorEastAsia" w:hAnsiTheme="minorEastAsia" w:cstheme="minorEastAsia"/>
          <w:color w:val="000000"/>
          <w:kern w:val="0"/>
          <w:sz w:val="24"/>
          <w:szCs w:val="24"/>
          <w:shd w:val="clear" w:color="auto" w:fill="FFFFFF"/>
        </w:rPr>
        <w:t>日同时在</w:t>
      </w:r>
      <w:r>
        <w:rPr>
          <w:rFonts w:hint="eastAsia" w:ascii="宋体" w:hAnsi="宋体"/>
          <w:sz w:val="24"/>
          <w:shd w:val="clear" w:color="auto" w:fill="FFFFFF"/>
        </w:rPr>
        <w:t>《中国采购与招标网》、</w:t>
      </w:r>
      <w:r>
        <w:rPr>
          <w:rFonts w:hint="eastAsia" w:ascii="宋体" w:hAnsi="宋体" w:cs="宋体"/>
          <w:kern w:val="0"/>
          <w:sz w:val="24"/>
        </w:rPr>
        <w:t>《河南省电子招标投标公共服务平台》、《中国招标投标公共服务平台》、</w:t>
      </w:r>
      <w:r>
        <w:rPr>
          <w:rFonts w:hint="eastAsia" w:ascii="宋体" w:hAnsi="宋体" w:cs="宋体"/>
          <w:kern w:val="0"/>
          <w:sz w:val="24"/>
          <w:szCs w:val="24"/>
        </w:rPr>
        <w:t>《阳光易招电子招标投标交易平台》</w:t>
      </w:r>
      <w:r>
        <w:rPr>
          <w:rFonts w:hint="eastAsia" w:asciiTheme="minorEastAsia" w:hAnsiTheme="minorEastAsia" w:cstheme="minorEastAsia"/>
          <w:color w:val="000000"/>
          <w:kern w:val="0"/>
          <w:sz w:val="24"/>
          <w:szCs w:val="24"/>
          <w:shd w:val="clear" w:color="auto" w:fill="FFFFFF"/>
        </w:rPr>
        <w:t>上发布。</w:t>
      </w:r>
    </w:p>
    <w:p>
      <w:pPr>
        <w:widowControl/>
        <w:spacing w:line="460" w:lineRule="exact"/>
        <w:jc w:val="left"/>
        <w:rPr>
          <w:rFonts w:asciiTheme="minorEastAsia" w:hAnsiTheme="minorEastAsia" w:cstheme="minorEastAsia"/>
          <w:color w:val="333333"/>
          <w:kern w:val="0"/>
          <w:sz w:val="24"/>
          <w:szCs w:val="24"/>
        </w:rPr>
      </w:pPr>
      <w:r>
        <w:rPr>
          <w:rFonts w:hint="eastAsia" w:asciiTheme="minorEastAsia" w:hAnsiTheme="minorEastAsia" w:cstheme="minorEastAsia"/>
          <w:b/>
          <w:bCs/>
          <w:color w:val="000000"/>
          <w:kern w:val="0"/>
          <w:sz w:val="24"/>
          <w:szCs w:val="24"/>
          <w:shd w:val="clear" w:color="auto" w:fill="FFFFFF"/>
        </w:rPr>
        <w:t>四、评标信息</w:t>
      </w:r>
    </w:p>
    <w:p>
      <w:pPr>
        <w:widowControl/>
        <w:spacing w:line="460" w:lineRule="exact"/>
        <w:ind w:firstLine="480"/>
        <w:jc w:val="left"/>
        <w:rPr>
          <w:rFonts w:asciiTheme="minorEastAsia" w:hAnsiTheme="minorEastAsia" w:cstheme="minorEastAsia"/>
          <w:color w:val="333333"/>
          <w:kern w:val="0"/>
          <w:sz w:val="24"/>
          <w:szCs w:val="24"/>
        </w:rPr>
      </w:pPr>
      <w:r>
        <w:rPr>
          <w:rFonts w:hint="eastAsia" w:asciiTheme="minorEastAsia" w:hAnsiTheme="minorEastAsia" w:cstheme="minorEastAsia"/>
          <w:color w:val="000000"/>
          <w:kern w:val="0"/>
          <w:sz w:val="24"/>
          <w:szCs w:val="24"/>
          <w:shd w:val="clear" w:color="auto" w:fill="FFFFFF"/>
        </w:rPr>
        <w:t>4.1评标时间：2022年</w:t>
      </w:r>
      <w:r>
        <w:rPr>
          <w:rFonts w:hint="eastAsia" w:asciiTheme="minorEastAsia" w:hAnsiTheme="minorEastAsia" w:cstheme="minorEastAsia"/>
          <w:color w:val="000000"/>
          <w:kern w:val="0"/>
          <w:sz w:val="24"/>
          <w:szCs w:val="24"/>
          <w:shd w:val="clear" w:color="auto" w:fill="FFFFFF"/>
          <w:lang w:val="en-US" w:eastAsia="zh-CN"/>
        </w:rPr>
        <w:t>5</w:t>
      </w:r>
      <w:r>
        <w:rPr>
          <w:rFonts w:hint="eastAsia" w:asciiTheme="minorEastAsia" w:hAnsiTheme="minorEastAsia" w:cstheme="minorEastAsia"/>
          <w:color w:val="000000"/>
          <w:kern w:val="0"/>
          <w:sz w:val="24"/>
          <w:szCs w:val="24"/>
          <w:shd w:val="clear" w:color="auto" w:fill="FFFFFF"/>
        </w:rPr>
        <w:t>月</w:t>
      </w:r>
      <w:r>
        <w:rPr>
          <w:rFonts w:hint="eastAsia" w:asciiTheme="minorEastAsia" w:hAnsiTheme="minorEastAsia" w:cstheme="minorEastAsia"/>
          <w:color w:val="000000"/>
          <w:kern w:val="0"/>
          <w:sz w:val="24"/>
          <w:szCs w:val="24"/>
          <w:shd w:val="clear" w:color="auto" w:fill="FFFFFF"/>
          <w:lang w:val="en-US" w:eastAsia="zh-CN"/>
        </w:rPr>
        <w:t>26</w:t>
      </w:r>
      <w:r>
        <w:rPr>
          <w:rFonts w:hint="eastAsia" w:asciiTheme="minorEastAsia" w:hAnsiTheme="minorEastAsia" w:cstheme="minorEastAsia"/>
          <w:color w:val="000000"/>
          <w:kern w:val="0"/>
          <w:sz w:val="24"/>
          <w:szCs w:val="24"/>
          <w:shd w:val="clear" w:color="auto" w:fill="FFFFFF"/>
        </w:rPr>
        <w:t>日10时00分</w:t>
      </w:r>
    </w:p>
    <w:p>
      <w:pPr>
        <w:widowControl/>
        <w:spacing w:line="460" w:lineRule="exact"/>
        <w:ind w:firstLine="480"/>
        <w:jc w:val="left"/>
        <w:rPr>
          <w:rFonts w:asciiTheme="minorEastAsia" w:hAnsiTheme="minorEastAsia" w:cstheme="minorEastAsia"/>
          <w:color w:val="333333"/>
          <w:kern w:val="0"/>
          <w:sz w:val="24"/>
          <w:szCs w:val="24"/>
        </w:rPr>
      </w:pPr>
      <w:r>
        <w:rPr>
          <w:rFonts w:hint="eastAsia" w:asciiTheme="minorEastAsia" w:hAnsiTheme="minorEastAsia" w:cstheme="minorEastAsia"/>
          <w:color w:val="000000"/>
          <w:kern w:val="0"/>
          <w:sz w:val="24"/>
          <w:szCs w:val="24"/>
          <w:shd w:val="clear" w:color="auto" w:fill="FFFFFF"/>
        </w:rPr>
        <w:t>4.2评标地点：“阳光易招”公共资源交易平台第一评标室</w:t>
      </w:r>
    </w:p>
    <w:p>
      <w:pPr>
        <w:widowControl/>
        <w:spacing w:line="460" w:lineRule="exact"/>
        <w:ind w:firstLine="480"/>
        <w:jc w:val="left"/>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shd w:val="clear" w:color="auto" w:fill="FFFFFF"/>
        </w:rPr>
        <w:t>4.3评标委员会成员：</w:t>
      </w:r>
      <w:r>
        <w:rPr>
          <w:rFonts w:hint="eastAsia" w:asciiTheme="minorEastAsia" w:hAnsiTheme="minorEastAsia" w:cstheme="minorEastAsia"/>
          <w:color w:val="333333"/>
          <w:kern w:val="0"/>
          <w:sz w:val="24"/>
          <w:szCs w:val="24"/>
          <w:shd w:val="clear" w:color="auto" w:fill="FFFFFF"/>
          <w:lang w:eastAsia="zh-CN"/>
        </w:rPr>
        <w:t>王自立</w:t>
      </w:r>
      <w:r>
        <w:rPr>
          <w:rFonts w:hint="eastAsia" w:asciiTheme="minorEastAsia" w:hAnsiTheme="minorEastAsia" w:cstheme="minorEastAsia"/>
          <w:color w:val="333333"/>
          <w:kern w:val="0"/>
          <w:sz w:val="24"/>
          <w:szCs w:val="24"/>
          <w:shd w:val="clear" w:color="auto" w:fill="FFFFFF"/>
        </w:rPr>
        <w:t>,</w:t>
      </w:r>
      <w:r>
        <w:rPr>
          <w:rFonts w:hint="eastAsia" w:asciiTheme="minorEastAsia" w:hAnsiTheme="minorEastAsia" w:cstheme="minorEastAsia"/>
          <w:color w:val="333333"/>
          <w:kern w:val="0"/>
          <w:sz w:val="24"/>
          <w:szCs w:val="24"/>
          <w:shd w:val="clear" w:color="auto" w:fill="FFFFFF"/>
          <w:lang w:eastAsia="zh-CN"/>
        </w:rPr>
        <w:t>马宏兵</w:t>
      </w:r>
      <w:r>
        <w:rPr>
          <w:rFonts w:hint="eastAsia" w:asciiTheme="minorEastAsia" w:hAnsiTheme="minorEastAsia" w:cstheme="minorEastAsia"/>
          <w:color w:val="333333"/>
          <w:kern w:val="0"/>
          <w:sz w:val="24"/>
          <w:szCs w:val="24"/>
          <w:shd w:val="clear" w:color="auto" w:fill="FFFFFF"/>
        </w:rPr>
        <w:t>,</w:t>
      </w:r>
      <w:r>
        <w:rPr>
          <w:rFonts w:hint="eastAsia" w:asciiTheme="minorEastAsia" w:hAnsiTheme="minorEastAsia" w:cstheme="minorEastAsia"/>
          <w:color w:val="333333"/>
          <w:kern w:val="0"/>
          <w:sz w:val="24"/>
          <w:szCs w:val="24"/>
          <w:shd w:val="clear" w:color="auto" w:fill="FFFFFF"/>
          <w:lang w:eastAsia="zh-CN"/>
        </w:rPr>
        <w:t>徐天</w:t>
      </w:r>
      <w:r>
        <w:rPr>
          <w:rFonts w:hint="eastAsia" w:asciiTheme="minorEastAsia" w:hAnsiTheme="minorEastAsia" w:cstheme="minorEastAsia"/>
          <w:color w:val="333333"/>
          <w:kern w:val="0"/>
          <w:sz w:val="24"/>
          <w:szCs w:val="24"/>
          <w:shd w:val="clear" w:color="auto" w:fill="FFFFFF"/>
        </w:rPr>
        <w:t>,</w:t>
      </w:r>
      <w:r>
        <w:rPr>
          <w:rFonts w:hint="eastAsia" w:asciiTheme="minorEastAsia" w:hAnsiTheme="minorEastAsia" w:cstheme="minorEastAsia"/>
          <w:color w:val="333333"/>
          <w:kern w:val="0"/>
          <w:sz w:val="24"/>
          <w:szCs w:val="24"/>
          <w:shd w:val="clear" w:color="auto" w:fill="FFFFFF"/>
          <w:lang w:eastAsia="zh-CN"/>
        </w:rPr>
        <w:t>刘敏、</w:t>
      </w:r>
      <w:r>
        <w:rPr>
          <w:rFonts w:hint="eastAsia" w:asciiTheme="minorEastAsia" w:hAnsiTheme="minorEastAsia" w:cstheme="minorEastAsia"/>
          <w:color w:val="333333"/>
          <w:kern w:val="0"/>
          <w:sz w:val="24"/>
          <w:szCs w:val="24"/>
          <w:shd w:val="clear" w:color="auto" w:fill="FFFFFF"/>
        </w:rPr>
        <w:t>吴义章</w:t>
      </w:r>
    </w:p>
    <w:p>
      <w:pPr>
        <w:widowControl/>
        <w:spacing w:line="460" w:lineRule="exact"/>
        <w:jc w:val="left"/>
        <w:rPr>
          <w:rFonts w:asciiTheme="minorEastAsia" w:hAnsiTheme="minorEastAsia" w:cstheme="minorEastAsia"/>
          <w:b/>
          <w:bCs/>
          <w:color w:val="000000"/>
          <w:kern w:val="0"/>
          <w:sz w:val="24"/>
          <w:szCs w:val="24"/>
          <w:shd w:val="clear" w:color="auto" w:fill="FFFFFF"/>
        </w:rPr>
      </w:pPr>
      <w:r>
        <w:rPr>
          <w:rFonts w:hint="eastAsia" w:asciiTheme="minorEastAsia" w:hAnsiTheme="minorEastAsia" w:cstheme="minorEastAsia"/>
          <w:b/>
          <w:bCs/>
          <w:color w:val="000000"/>
          <w:kern w:val="0"/>
          <w:sz w:val="24"/>
          <w:szCs w:val="24"/>
          <w:shd w:val="clear" w:color="auto" w:fill="FFFFFF"/>
        </w:rPr>
        <w:t>五、评标结果</w:t>
      </w:r>
    </w:p>
    <w:p>
      <w:pPr>
        <w:widowControl/>
        <w:spacing w:line="460" w:lineRule="exact"/>
        <w:jc w:val="left"/>
        <w:rPr>
          <w:rFonts w:asciiTheme="minorEastAsia" w:hAnsiTheme="minorEastAsia" w:cstheme="minorEastAsia"/>
          <w:color w:val="333333"/>
          <w:kern w:val="0"/>
          <w:sz w:val="24"/>
          <w:szCs w:val="24"/>
        </w:rPr>
      </w:pPr>
      <w:r>
        <w:rPr>
          <w:rFonts w:hint="eastAsia" w:asciiTheme="minorEastAsia" w:hAnsiTheme="minorEastAsia" w:cstheme="minorEastAsia"/>
          <w:b/>
          <w:bCs/>
          <w:color w:val="000000"/>
          <w:kern w:val="0"/>
          <w:sz w:val="24"/>
          <w:szCs w:val="24"/>
          <w:shd w:val="clear" w:color="auto" w:fill="FFFFFF"/>
        </w:rPr>
        <w:t>一标段：</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第一中标候选人</w:t>
      </w:r>
      <w:r>
        <w:rPr>
          <w:rFonts w:hint="eastAsia" w:asciiTheme="minorEastAsia" w:hAnsiTheme="minorEastAsia" w:cstheme="minorEastAsia"/>
          <w:kern w:val="0"/>
          <w:sz w:val="24"/>
          <w:szCs w:val="24"/>
          <w:shd w:val="clear" w:color="auto" w:fill="FFFFFF"/>
        </w:rPr>
        <w:t>：</w:t>
      </w:r>
      <w:r>
        <w:rPr>
          <w:rFonts w:hint="eastAsia" w:ascii="宋体" w:hAnsi="宋体"/>
          <w:color w:val="000000"/>
          <w:sz w:val="24"/>
          <w:lang w:val="en-US" w:eastAsia="zh-CN"/>
        </w:rPr>
        <w:t>郑州一建集团有限公司</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投标报价：设计费</w:t>
      </w:r>
      <w:r>
        <w:rPr>
          <w:rFonts w:hint="eastAsia" w:asciiTheme="minorEastAsia" w:hAnsiTheme="minorEastAsia" w:cstheme="minorEastAsia"/>
          <w:kern w:val="0"/>
          <w:sz w:val="24"/>
          <w:szCs w:val="24"/>
          <w:shd w:val="clear" w:color="auto" w:fill="FFFFFF"/>
          <w:lang w:eastAsia="zh-CN"/>
        </w:rPr>
        <w:t>费率</w:t>
      </w:r>
      <w:r>
        <w:rPr>
          <w:rFonts w:hint="eastAsia" w:asciiTheme="minorEastAsia" w:hAnsiTheme="minorEastAsia" w:cstheme="minorEastAsia"/>
          <w:kern w:val="0"/>
          <w:sz w:val="24"/>
          <w:szCs w:val="24"/>
          <w:shd w:val="clear" w:color="auto" w:fill="FFFFFF"/>
          <w:lang w:val="en-US" w:eastAsia="zh-CN"/>
        </w:rPr>
        <w:t xml:space="preserve">2.95% </w:t>
      </w:r>
      <w:r>
        <w:rPr>
          <w:rFonts w:hint="eastAsia" w:asciiTheme="minorEastAsia" w:hAnsiTheme="minorEastAsia" w:cstheme="minorEastAsia"/>
          <w:kern w:val="0"/>
          <w:sz w:val="24"/>
          <w:szCs w:val="24"/>
          <w:shd w:val="clear" w:color="auto" w:fill="FFFFFF"/>
        </w:rPr>
        <w:t>，工程建安费优惠率</w:t>
      </w:r>
      <w:r>
        <w:rPr>
          <w:rFonts w:hint="eastAsia" w:asciiTheme="minorEastAsia" w:hAnsiTheme="minorEastAsia" w:cstheme="minorEastAsia"/>
          <w:kern w:val="0"/>
          <w:sz w:val="24"/>
          <w:szCs w:val="24"/>
          <w:shd w:val="clear" w:color="auto" w:fill="FFFFFF"/>
          <w:lang w:val="en-US" w:eastAsia="zh-CN"/>
        </w:rPr>
        <w:t>6.1</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项目负责人：</w:t>
      </w:r>
      <w:r>
        <w:rPr>
          <w:rFonts w:hint="eastAsia" w:asciiTheme="minorEastAsia" w:hAnsiTheme="minorEastAsia" w:cstheme="minorEastAsia"/>
          <w:kern w:val="0"/>
          <w:sz w:val="24"/>
          <w:szCs w:val="24"/>
          <w:shd w:val="clear" w:color="auto" w:fill="FFFFFF"/>
          <w:lang w:val="en-US" w:eastAsia="zh-CN"/>
        </w:rPr>
        <w:t>李飞宇</w:t>
      </w:r>
      <w:r>
        <w:rPr>
          <w:rFonts w:hint="eastAsia" w:asciiTheme="minorEastAsia" w:hAnsiTheme="minorEastAsia" w:cstheme="minorEastAsia"/>
          <w:kern w:val="0"/>
          <w:sz w:val="24"/>
          <w:szCs w:val="24"/>
          <w:shd w:val="clear" w:color="auto" w:fill="FFFFFF"/>
        </w:rPr>
        <w:t>，施工负责人：</w:t>
      </w:r>
      <w:r>
        <w:rPr>
          <w:rFonts w:hint="eastAsia" w:asciiTheme="minorEastAsia" w:hAnsiTheme="minorEastAsia" w:cstheme="minorEastAsia"/>
          <w:kern w:val="0"/>
          <w:sz w:val="24"/>
          <w:szCs w:val="24"/>
          <w:shd w:val="clear" w:color="auto" w:fill="FFFFFF"/>
          <w:lang w:val="en-US" w:eastAsia="zh-CN"/>
        </w:rPr>
        <w:t>王艳民</w:t>
      </w:r>
      <w:r>
        <w:rPr>
          <w:rFonts w:hint="eastAsia" w:asciiTheme="minorEastAsia" w:hAnsiTheme="minorEastAsia" w:cstheme="minorEastAsia"/>
          <w:kern w:val="0"/>
          <w:sz w:val="24"/>
          <w:szCs w:val="24"/>
          <w:shd w:val="clear" w:color="auto" w:fill="FFFFFF"/>
        </w:rPr>
        <w:t>，设计负责人：</w:t>
      </w:r>
      <w:r>
        <w:rPr>
          <w:rFonts w:hint="eastAsia" w:asciiTheme="minorEastAsia" w:hAnsiTheme="minorEastAsia" w:cstheme="minorEastAsia"/>
          <w:kern w:val="0"/>
          <w:sz w:val="24"/>
          <w:szCs w:val="24"/>
          <w:shd w:val="clear" w:color="auto" w:fill="FFFFFF"/>
          <w:lang w:val="en-US" w:eastAsia="zh-CN"/>
        </w:rPr>
        <w:t>徐全顺</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总工期：</w:t>
      </w:r>
      <w:r>
        <w:rPr>
          <w:rFonts w:hint="eastAsia" w:asciiTheme="minorEastAsia" w:hAnsiTheme="minorEastAsia" w:cstheme="minorEastAsia"/>
          <w:kern w:val="0"/>
          <w:sz w:val="24"/>
          <w:szCs w:val="24"/>
          <w:shd w:val="clear" w:color="auto" w:fill="FFFFFF"/>
          <w:lang w:val="en-US" w:eastAsia="zh-CN"/>
        </w:rPr>
        <w:t>184 日历天，其中设计周期:30 日历天</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质量要求：</w:t>
      </w:r>
      <w:r>
        <w:rPr>
          <w:rFonts w:hint="eastAsia" w:asciiTheme="minorEastAsia" w:hAnsiTheme="minorEastAsia" w:cstheme="minorEastAsia"/>
          <w:kern w:val="0"/>
          <w:sz w:val="24"/>
          <w:szCs w:val="24"/>
          <w:shd w:val="clear" w:color="auto" w:fill="FFFFFF"/>
          <w:lang w:val="en-US" w:eastAsia="zh-CN"/>
        </w:rPr>
        <w:t>设计要求的质量标准：各阶段设计成果文件均符合国家、省、市有关工程设计方面的规范、文件规定的内容及深度和招标人的具体要求，且设计成果通过审查。施工要求的质量标准：工程质量符合国家现行规范和标准。</w:t>
      </w:r>
      <w:r>
        <w:rPr>
          <w:rFonts w:asciiTheme="minorEastAsia" w:hAnsiTheme="minorEastAsia" w:cstheme="minorEastAsia"/>
          <w:kern w:val="0"/>
          <w:sz w:val="24"/>
          <w:szCs w:val="24"/>
          <w:shd w:val="clear" w:color="auto" w:fill="FFFFFF"/>
        </w:rPr>
        <w:t xml:space="preserve"> </w:t>
      </w:r>
      <w:r>
        <w:rPr>
          <w:rFonts w:hint="eastAsia" w:asciiTheme="minorEastAsia" w:hAnsiTheme="minorEastAsia" w:cstheme="minorEastAsia"/>
          <w:kern w:val="0"/>
          <w:sz w:val="24"/>
          <w:szCs w:val="24"/>
          <w:shd w:val="clear" w:color="auto" w:fill="FFFFFF"/>
        </w:rPr>
        <w:t>    </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郑州市郑东新区龙子湖智慧岛尚贤街6号</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第二中标候选人</w:t>
      </w:r>
      <w:r>
        <w:rPr>
          <w:rFonts w:hint="eastAsia" w:asciiTheme="minorEastAsia" w:hAnsiTheme="minorEastAsia" w:cstheme="minorEastAsia"/>
          <w:kern w:val="0"/>
          <w:sz w:val="24"/>
          <w:szCs w:val="24"/>
          <w:shd w:val="clear" w:color="auto" w:fill="FFFFFF"/>
        </w:rPr>
        <w:t>：</w:t>
      </w:r>
      <w:r>
        <w:rPr>
          <w:rFonts w:hint="eastAsia" w:asciiTheme="minorEastAsia" w:hAnsiTheme="minorEastAsia" w:cstheme="minorEastAsia"/>
          <w:kern w:val="0"/>
          <w:sz w:val="24"/>
          <w:szCs w:val="24"/>
          <w:shd w:val="clear" w:color="auto" w:fill="FFFFFF"/>
          <w:lang w:val="en-US" w:eastAsia="zh-CN"/>
        </w:rPr>
        <w:t>泰源工程集团股份有限公司</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投标报价：设计费</w:t>
      </w:r>
      <w:r>
        <w:rPr>
          <w:rFonts w:hint="eastAsia" w:asciiTheme="minorEastAsia" w:hAnsiTheme="minorEastAsia" w:cstheme="minorEastAsia"/>
          <w:kern w:val="0"/>
          <w:sz w:val="24"/>
          <w:szCs w:val="24"/>
          <w:shd w:val="clear" w:color="auto" w:fill="FFFFFF"/>
          <w:lang w:eastAsia="zh-CN"/>
        </w:rPr>
        <w:t>费率</w:t>
      </w:r>
      <w:r>
        <w:rPr>
          <w:rFonts w:hint="eastAsia" w:asciiTheme="minorEastAsia" w:hAnsiTheme="minorEastAsia" w:cstheme="minorEastAsia"/>
          <w:kern w:val="0"/>
          <w:sz w:val="24"/>
          <w:szCs w:val="24"/>
          <w:shd w:val="clear" w:color="auto" w:fill="FFFFFF"/>
          <w:lang w:val="en-US" w:eastAsia="zh-CN"/>
        </w:rPr>
        <w:t xml:space="preserve">2.85% </w:t>
      </w:r>
      <w:r>
        <w:rPr>
          <w:rFonts w:hint="eastAsia" w:asciiTheme="minorEastAsia" w:hAnsiTheme="minorEastAsia" w:cstheme="minorEastAsia"/>
          <w:kern w:val="0"/>
          <w:sz w:val="24"/>
          <w:szCs w:val="24"/>
          <w:shd w:val="clear" w:color="auto" w:fill="FFFFFF"/>
        </w:rPr>
        <w:t>，工程建安费优惠率</w:t>
      </w:r>
      <w:r>
        <w:rPr>
          <w:rFonts w:hint="eastAsia" w:asciiTheme="minorEastAsia" w:hAnsiTheme="minorEastAsia" w:cstheme="minorEastAsia"/>
          <w:kern w:val="0"/>
          <w:sz w:val="24"/>
          <w:szCs w:val="24"/>
          <w:shd w:val="clear" w:color="auto" w:fill="FFFFFF"/>
          <w:lang w:val="en-US" w:eastAsia="zh-CN"/>
        </w:rPr>
        <w:t>6.05</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项目负责人：</w:t>
      </w:r>
      <w:r>
        <w:rPr>
          <w:rFonts w:hint="eastAsia" w:asciiTheme="minorEastAsia" w:hAnsiTheme="minorEastAsia" w:cstheme="minorEastAsia"/>
          <w:kern w:val="0"/>
          <w:sz w:val="24"/>
          <w:szCs w:val="24"/>
          <w:shd w:val="clear" w:color="auto" w:fill="FFFFFF"/>
          <w:lang w:val="en-US" w:eastAsia="zh-CN"/>
        </w:rPr>
        <w:t>杨维龙</w:t>
      </w:r>
      <w:r>
        <w:rPr>
          <w:rFonts w:hint="eastAsia" w:asciiTheme="minorEastAsia" w:hAnsiTheme="minorEastAsia" w:cstheme="minorEastAsia"/>
          <w:kern w:val="0"/>
          <w:sz w:val="24"/>
          <w:szCs w:val="24"/>
          <w:shd w:val="clear" w:color="auto" w:fill="FFFFFF"/>
        </w:rPr>
        <w:t>，施工负责人：</w:t>
      </w:r>
      <w:r>
        <w:rPr>
          <w:rFonts w:hint="eastAsia" w:asciiTheme="minorEastAsia" w:hAnsiTheme="minorEastAsia" w:cstheme="minorEastAsia"/>
          <w:kern w:val="0"/>
          <w:sz w:val="24"/>
          <w:szCs w:val="24"/>
          <w:shd w:val="clear" w:color="auto" w:fill="FFFFFF"/>
          <w:lang w:val="en-US" w:eastAsia="zh-CN"/>
        </w:rPr>
        <w:t>王艳艳</w:t>
      </w:r>
      <w:r>
        <w:rPr>
          <w:rFonts w:hint="eastAsia" w:asciiTheme="minorEastAsia" w:hAnsiTheme="minorEastAsia" w:cstheme="minorEastAsia"/>
          <w:kern w:val="0"/>
          <w:sz w:val="24"/>
          <w:szCs w:val="24"/>
          <w:shd w:val="clear" w:color="auto" w:fill="FFFFFF"/>
        </w:rPr>
        <w:t>，设计负责人：</w:t>
      </w:r>
      <w:r>
        <w:rPr>
          <w:rFonts w:hint="eastAsia" w:asciiTheme="minorEastAsia" w:hAnsiTheme="minorEastAsia" w:cstheme="minorEastAsia"/>
          <w:kern w:val="0"/>
          <w:sz w:val="24"/>
          <w:szCs w:val="24"/>
          <w:shd w:val="clear" w:color="auto" w:fill="FFFFFF"/>
          <w:lang w:val="en-US" w:eastAsia="zh-CN"/>
        </w:rPr>
        <w:t>金永斌</w:t>
      </w:r>
    </w:p>
    <w:p>
      <w:pPr>
        <w:widowControl/>
        <w:spacing w:line="460" w:lineRule="exact"/>
        <w:ind w:firstLine="480"/>
        <w:rPr>
          <w:rFonts w:hint="default" w:asciiTheme="minorEastAsia" w:hAnsiTheme="minorEastAsia" w:cstheme="minorEastAsia"/>
          <w:kern w:val="0"/>
          <w:sz w:val="24"/>
          <w:szCs w:val="24"/>
          <w:shd w:val="clear" w:color="auto" w:fill="FFFFFF"/>
          <w:lang w:val="en-US"/>
        </w:rPr>
      </w:pPr>
      <w:r>
        <w:rPr>
          <w:rFonts w:hint="eastAsia" w:asciiTheme="minorEastAsia" w:hAnsiTheme="minorEastAsia" w:cstheme="minorEastAsia"/>
          <w:kern w:val="0"/>
          <w:sz w:val="24"/>
          <w:szCs w:val="24"/>
          <w:shd w:val="clear" w:color="auto" w:fill="FFFFFF"/>
        </w:rPr>
        <w:t>总工期：</w:t>
      </w:r>
      <w:r>
        <w:rPr>
          <w:rFonts w:hint="eastAsia" w:asciiTheme="minorEastAsia" w:hAnsiTheme="minorEastAsia" w:cstheme="minorEastAsia"/>
          <w:kern w:val="0"/>
          <w:sz w:val="24"/>
          <w:szCs w:val="24"/>
          <w:shd w:val="clear" w:color="auto" w:fill="FFFFFF"/>
          <w:lang w:val="en-US" w:eastAsia="zh-CN"/>
        </w:rPr>
        <w:t>184 日历天，其中设计周期:30 日历天</w:t>
      </w:r>
      <w:r>
        <w:rPr>
          <w:rFonts w:hint="eastAsia" w:asciiTheme="minorEastAsia" w:hAnsiTheme="minorEastAsia" w:cstheme="minorEastAsia"/>
          <w:kern w:val="0"/>
          <w:sz w:val="24"/>
          <w:szCs w:val="24"/>
          <w:shd w:val="clear" w:color="auto" w:fill="FFFFFF"/>
          <w:lang w:val="en-US" w:eastAsia="zh-CN"/>
        </w:rPr>
        <w:tab/>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质量要求：</w:t>
      </w:r>
      <w:r>
        <w:rPr>
          <w:rFonts w:hint="eastAsia" w:asciiTheme="minorEastAsia" w:hAnsiTheme="minorEastAsia" w:cstheme="minorEastAsia"/>
          <w:kern w:val="0"/>
          <w:sz w:val="24"/>
          <w:szCs w:val="24"/>
          <w:shd w:val="clear" w:color="auto" w:fill="FFFFFF"/>
          <w:lang w:val="en-US" w:eastAsia="zh-CN"/>
        </w:rPr>
        <w:t>①设计要求的质量标准：各阶段设计成果文件均符合国家、省、市有关工程设计方面的规范、文件规定的内容及深度和招标人的具体要求，且设计成果通过审查。②施工要求的质量标准：工程质量符合国家现行规范和标准。</w:t>
      </w:r>
      <w:r>
        <w:rPr>
          <w:rFonts w:asciiTheme="minorEastAsia" w:hAnsiTheme="minorEastAsia" w:cstheme="minorEastAsia"/>
          <w:kern w:val="0"/>
          <w:sz w:val="24"/>
          <w:szCs w:val="24"/>
          <w:shd w:val="clear" w:color="auto" w:fill="FFFFFF"/>
        </w:rPr>
        <w:t xml:space="preserve"> </w:t>
      </w:r>
      <w:r>
        <w:rPr>
          <w:rFonts w:hint="eastAsia" w:asciiTheme="minorEastAsia" w:hAnsiTheme="minorEastAsia" w:cstheme="minorEastAsia"/>
          <w:kern w:val="0"/>
          <w:sz w:val="24"/>
          <w:szCs w:val="24"/>
          <w:shd w:val="clear" w:color="auto" w:fill="FFFFFF"/>
        </w:rPr>
        <w:t>    </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河南自贸试验区郑州片区（郑东）金水东路 88 号1号楼7层710号</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第三中标候选人</w:t>
      </w:r>
      <w:r>
        <w:rPr>
          <w:rFonts w:hint="eastAsia" w:asciiTheme="minorEastAsia" w:hAnsiTheme="minorEastAsia" w:cstheme="minorEastAsia"/>
          <w:kern w:val="0"/>
          <w:sz w:val="24"/>
          <w:szCs w:val="24"/>
          <w:shd w:val="clear" w:color="auto" w:fill="FFFFFF"/>
        </w:rPr>
        <w:t>：</w:t>
      </w:r>
      <w:r>
        <w:rPr>
          <w:rFonts w:hint="eastAsia" w:asciiTheme="minorEastAsia" w:hAnsiTheme="minorEastAsia" w:cstheme="minorEastAsia"/>
          <w:kern w:val="0"/>
          <w:sz w:val="24"/>
          <w:szCs w:val="24"/>
          <w:shd w:val="clear" w:color="auto" w:fill="FFFFFF"/>
          <w:lang w:val="en-US" w:eastAsia="zh-CN"/>
        </w:rPr>
        <w:t>原发建设集团有限公司</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投标报价：设计费</w:t>
      </w:r>
      <w:r>
        <w:rPr>
          <w:rFonts w:hint="eastAsia" w:asciiTheme="minorEastAsia" w:hAnsiTheme="minorEastAsia" w:cstheme="minorEastAsia"/>
          <w:kern w:val="0"/>
          <w:sz w:val="24"/>
          <w:szCs w:val="24"/>
          <w:shd w:val="clear" w:color="auto" w:fill="FFFFFF"/>
          <w:lang w:eastAsia="zh-CN"/>
        </w:rPr>
        <w:t>费率</w:t>
      </w:r>
      <w:r>
        <w:rPr>
          <w:rFonts w:hint="eastAsia" w:asciiTheme="minorEastAsia" w:hAnsiTheme="minorEastAsia" w:cstheme="minorEastAsia"/>
          <w:kern w:val="0"/>
          <w:sz w:val="24"/>
          <w:szCs w:val="24"/>
          <w:shd w:val="clear" w:color="auto" w:fill="FFFFFF"/>
          <w:lang w:val="en-US" w:eastAsia="zh-CN"/>
        </w:rPr>
        <w:t xml:space="preserve">2.95 % </w:t>
      </w:r>
      <w:r>
        <w:rPr>
          <w:rFonts w:hint="eastAsia" w:asciiTheme="minorEastAsia" w:hAnsiTheme="minorEastAsia" w:cstheme="minorEastAsia"/>
          <w:kern w:val="0"/>
          <w:sz w:val="24"/>
          <w:szCs w:val="24"/>
          <w:shd w:val="clear" w:color="auto" w:fill="FFFFFF"/>
        </w:rPr>
        <w:t>，工程建安费优惠率</w:t>
      </w:r>
      <w:r>
        <w:rPr>
          <w:rFonts w:hint="eastAsia" w:asciiTheme="minorEastAsia" w:hAnsiTheme="minorEastAsia" w:cstheme="minorEastAsia"/>
          <w:kern w:val="0"/>
          <w:sz w:val="24"/>
          <w:szCs w:val="24"/>
          <w:shd w:val="clear" w:color="auto" w:fill="FFFFFF"/>
          <w:lang w:val="en-US" w:eastAsia="zh-CN"/>
        </w:rPr>
        <w:t>6.02</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项目负责人：</w:t>
      </w:r>
      <w:r>
        <w:rPr>
          <w:rFonts w:hint="eastAsia" w:asciiTheme="minorEastAsia" w:hAnsiTheme="minorEastAsia" w:cstheme="minorEastAsia"/>
          <w:kern w:val="0"/>
          <w:sz w:val="24"/>
          <w:szCs w:val="24"/>
          <w:shd w:val="clear" w:color="auto" w:fill="FFFFFF"/>
          <w:lang w:val="en-US" w:eastAsia="zh-CN"/>
        </w:rPr>
        <w:t>关牧芳</w:t>
      </w:r>
      <w:r>
        <w:rPr>
          <w:rFonts w:hint="eastAsia" w:asciiTheme="minorEastAsia" w:hAnsiTheme="minorEastAsia" w:cstheme="minorEastAsia"/>
          <w:kern w:val="0"/>
          <w:sz w:val="24"/>
          <w:szCs w:val="24"/>
          <w:shd w:val="clear" w:color="auto" w:fill="FFFFFF"/>
        </w:rPr>
        <w:t xml:space="preserve"> ，施工负责人：</w:t>
      </w:r>
      <w:r>
        <w:rPr>
          <w:rFonts w:hint="eastAsia" w:asciiTheme="minorEastAsia" w:hAnsiTheme="minorEastAsia" w:cstheme="minorEastAsia"/>
          <w:kern w:val="0"/>
          <w:sz w:val="24"/>
          <w:szCs w:val="24"/>
          <w:shd w:val="clear" w:color="auto" w:fill="FFFFFF"/>
          <w:lang w:val="en-US" w:eastAsia="zh-CN"/>
        </w:rPr>
        <w:t>付东坡</w:t>
      </w:r>
      <w:r>
        <w:rPr>
          <w:rFonts w:hint="eastAsia" w:asciiTheme="minorEastAsia" w:hAnsiTheme="minorEastAsia" w:cstheme="minorEastAsia"/>
          <w:kern w:val="0"/>
          <w:sz w:val="24"/>
          <w:szCs w:val="24"/>
          <w:shd w:val="clear" w:color="auto" w:fill="FFFFFF"/>
        </w:rPr>
        <w:t>，设计负责人：</w:t>
      </w:r>
      <w:r>
        <w:rPr>
          <w:rFonts w:hint="eastAsia" w:asciiTheme="minorEastAsia" w:hAnsiTheme="minorEastAsia" w:cstheme="minorEastAsia"/>
          <w:kern w:val="0"/>
          <w:sz w:val="24"/>
          <w:szCs w:val="24"/>
          <w:shd w:val="clear" w:color="auto" w:fill="FFFFFF"/>
          <w:lang w:val="en-US" w:eastAsia="zh-CN"/>
        </w:rPr>
        <w:t>陈治国</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总工期：</w:t>
      </w:r>
      <w:r>
        <w:rPr>
          <w:rFonts w:hint="eastAsia" w:asciiTheme="minorEastAsia" w:hAnsiTheme="minorEastAsia" w:cstheme="minorEastAsia"/>
          <w:kern w:val="0"/>
          <w:sz w:val="24"/>
          <w:szCs w:val="24"/>
          <w:shd w:val="clear" w:color="auto" w:fill="FFFFFF"/>
          <w:lang w:val="en-US" w:eastAsia="zh-CN"/>
        </w:rPr>
        <w:t>184 日历天，其中设计周期:30 日历天</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质量要求：</w:t>
      </w:r>
      <w:r>
        <w:rPr>
          <w:rFonts w:hint="eastAsia" w:asciiTheme="minorEastAsia" w:hAnsiTheme="minorEastAsia" w:cstheme="minorEastAsia"/>
          <w:kern w:val="0"/>
          <w:sz w:val="24"/>
          <w:szCs w:val="24"/>
          <w:shd w:val="clear" w:color="auto" w:fill="FFFFFF"/>
          <w:lang w:val="en-US" w:eastAsia="zh-CN"/>
        </w:rPr>
        <w:t>①设计要求的质量标准：各阶段设计成果文件均符合国家、省、市有关工程设计方面的规范、文件规定的内容及深度和招标人的具体要求，且设计成果通过审查。②施工要求的质量标准：工程质量符合国家现行规范和标准。</w:t>
      </w:r>
      <w:bookmarkStart w:id="0" w:name="_GoBack"/>
      <w:bookmarkEnd w:id="0"/>
      <w:r>
        <w:rPr>
          <w:rFonts w:asciiTheme="minorEastAsia" w:hAnsiTheme="minorEastAsia" w:cstheme="minorEastAsia"/>
          <w:kern w:val="0"/>
          <w:sz w:val="24"/>
          <w:szCs w:val="24"/>
          <w:shd w:val="clear" w:color="auto" w:fill="FFFFFF"/>
        </w:rPr>
        <w:t xml:space="preserve"> </w:t>
      </w:r>
      <w:r>
        <w:rPr>
          <w:rFonts w:hint="eastAsia" w:asciiTheme="minorEastAsia" w:hAnsiTheme="minorEastAsia" w:cstheme="minorEastAsia"/>
          <w:kern w:val="0"/>
          <w:sz w:val="24"/>
          <w:szCs w:val="24"/>
          <w:shd w:val="clear" w:color="auto" w:fill="FFFFFF"/>
        </w:rPr>
        <w:t>    </w:t>
      </w:r>
    </w:p>
    <w:p>
      <w:pPr>
        <w:widowControl/>
        <w:spacing w:line="460" w:lineRule="exact"/>
        <w:ind w:firstLine="480" w:firstLineChars="20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安阳市城乡一体化示范区白璧镇锦泰东大街与金凤路交叉口东南角建工大厦16层1610号</w:t>
      </w:r>
    </w:p>
    <w:p>
      <w:pPr>
        <w:widowControl/>
        <w:spacing w:line="460" w:lineRule="exact"/>
        <w:jc w:val="left"/>
        <w:rPr>
          <w:rFonts w:asciiTheme="minorEastAsia" w:hAnsiTheme="minorEastAsia" w:cstheme="minorEastAsia"/>
          <w:color w:val="333333"/>
          <w:kern w:val="0"/>
          <w:sz w:val="24"/>
          <w:szCs w:val="24"/>
        </w:rPr>
      </w:pPr>
      <w:r>
        <w:rPr>
          <w:rFonts w:hint="eastAsia" w:asciiTheme="minorEastAsia" w:hAnsiTheme="minorEastAsia" w:cstheme="minorEastAsia"/>
          <w:b/>
          <w:bCs/>
          <w:color w:val="000000"/>
          <w:kern w:val="0"/>
          <w:sz w:val="24"/>
          <w:szCs w:val="24"/>
          <w:shd w:val="clear" w:color="auto" w:fill="FFFFFF"/>
        </w:rPr>
        <w:t>二标段：</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第一中标候选人</w:t>
      </w:r>
      <w:r>
        <w:rPr>
          <w:rFonts w:hint="eastAsia" w:asciiTheme="minorEastAsia" w:hAnsiTheme="minorEastAsia" w:cstheme="minorEastAsia"/>
          <w:kern w:val="0"/>
          <w:sz w:val="24"/>
          <w:szCs w:val="24"/>
          <w:shd w:val="clear" w:color="auto" w:fill="FFFFFF"/>
        </w:rPr>
        <w:t>：</w:t>
      </w:r>
      <w:r>
        <w:rPr>
          <w:rFonts w:hint="eastAsia" w:ascii="宋体" w:hAnsi="宋体"/>
          <w:color w:val="000000"/>
          <w:sz w:val="24"/>
        </w:rPr>
        <w:t>新恒丰咨询集团有限公司</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投标报价（费率%）：</w:t>
      </w:r>
      <w:r>
        <w:rPr>
          <w:rFonts w:hint="eastAsia" w:asciiTheme="minorEastAsia" w:hAnsiTheme="minorEastAsia" w:cstheme="minorEastAsia"/>
          <w:kern w:val="0"/>
          <w:sz w:val="24"/>
          <w:szCs w:val="24"/>
          <w:shd w:val="clear" w:color="auto" w:fill="FFFFFF"/>
          <w:lang w:val="en-US" w:eastAsia="zh-CN"/>
        </w:rPr>
        <w:t>0.976</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项目总监理工程师：徐亚洁</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监理服务期限：</w:t>
      </w:r>
      <w:r>
        <w:rPr>
          <w:rFonts w:hint="eastAsia" w:asciiTheme="minorEastAsia" w:hAnsiTheme="minorEastAsia" w:cstheme="minorEastAsia"/>
          <w:kern w:val="0"/>
          <w:sz w:val="24"/>
          <w:szCs w:val="24"/>
          <w:shd w:val="clear" w:color="auto" w:fill="FFFFFF"/>
          <w:lang w:val="en-US" w:eastAsia="zh-CN"/>
        </w:rPr>
        <w:t>施工及保修阶段全过程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质量标准：</w:t>
      </w:r>
      <w:r>
        <w:rPr>
          <w:rFonts w:hint="eastAsia" w:asciiTheme="minorEastAsia" w:hAnsiTheme="minorEastAsia" w:cstheme="minorEastAsia"/>
          <w:kern w:val="0"/>
          <w:sz w:val="24"/>
          <w:szCs w:val="24"/>
          <w:shd w:val="clear" w:color="auto" w:fill="FFFFFF"/>
          <w:lang w:val="en-US" w:eastAsia="zh-CN"/>
        </w:rPr>
        <w:t>符合国家验收标准合格工程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bCs/>
          <w:sz w:val="24"/>
          <w:szCs w:val="24"/>
        </w:rPr>
        <w:t>计划进驻日期：</w:t>
      </w:r>
      <w:r>
        <w:rPr>
          <w:rFonts w:hint="eastAsia"/>
          <w:bCs/>
          <w:sz w:val="24"/>
          <w:szCs w:val="24"/>
          <w:lang w:val="en-US" w:eastAsia="zh-CN"/>
        </w:rPr>
        <w:t>接招标人进场通知后二天内</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郑州市金水区杨金路139号C7号楼</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第二中标候选人</w:t>
      </w:r>
      <w:r>
        <w:rPr>
          <w:rFonts w:hint="eastAsia" w:asciiTheme="minorEastAsia" w:hAnsiTheme="minorEastAsia" w:cstheme="minorEastAsia"/>
          <w:kern w:val="0"/>
          <w:sz w:val="24"/>
          <w:szCs w:val="24"/>
          <w:shd w:val="clear" w:color="auto" w:fill="FFFFFF"/>
        </w:rPr>
        <w:t>：</w:t>
      </w:r>
      <w:r>
        <w:rPr>
          <w:rFonts w:hint="eastAsia" w:asciiTheme="minorEastAsia" w:hAnsiTheme="minorEastAsia" w:cstheme="minorEastAsia"/>
          <w:kern w:val="0"/>
          <w:sz w:val="24"/>
          <w:szCs w:val="24"/>
          <w:shd w:val="clear" w:color="auto" w:fill="FFFFFF"/>
          <w:lang w:val="en-US" w:eastAsia="zh-CN"/>
        </w:rPr>
        <w:t>河南海纳建设管理有限公司</w:t>
      </w:r>
      <w:r>
        <w:rPr>
          <w:rFonts w:asciiTheme="minorEastAsia" w:hAnsiTheme="minorEastAsia" w:cstheme="minorEastAsia"/>
          <w:kern w:val="0"/>
          <w:sz w:val="24"/>
          <w:szCs w:val="24"/>
        </w:rPr>
        <w:t xml:space="preserve"> </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投标报价（费率%）：</w:t>
      </w:r>
      <w:r>
        <w:rPr>
          <w:rFonts w:hint="eastAsia" w:asciiTheme="minorEastAsia" w:hAnsiTheme="minorEastAsia" w:cstheme="minorEastAsia"/>
          <w:kern w:val="0"/>
          <w:sz w:val="24"/>
          <w:szCs w:val="24"/>
          <w:shd w:val="clear" w:color="auto" w:fill="FFFFFF"/>
          <w:lang w:val="en-US" w:eastAsia="zh-CN"/>
        </w:rPr>
        <w:t>0.986</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项目总监理工程师：</w:t>
      </w:r>
      <w:r>
        <w:rPr>
          <w:rFonts w:hint="eastAsia" w:asciiTheme="minorEastAsia" w:hAnsiTheme="minorEastAsia" w:cstheme="minorEastAsia"/>
          <w:kern w:val="0"/>
          <w:sz w:val="24"/>
          <w:szCs w:val="24"/>
          <w:shd w:val="clear" w:color="auto" w:fill="FFFFFF"/>
          <w:lang w:val="en-US" w:eastAsia="zh-CN"/>
        </w:rPr>
        <w:t>冯双华</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监理服务期限：施工及保修阶段全过程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质量标准：符合国家验收标准合格工程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bCs/>
          <w:sz w:val="24"/>
          <w:szCs w:val="24"/>
        </w:rPr>
        <w:t>计划进驻日期：</w:t>
      </w:r>
      <w:r>
        <w:rPr>
          <w:rFonts w:hint="eastAsia"/>
          <w:bCs/>
          <w:sz w:val="24"/>
          <w:szCs w:val="24"/>
          <w:lang w:val="en-US" w:eastAsia="zh-CN"/>
        </w:rPr>
        <w:t>接招标人进场通知后2天内</w:t>
      </w:r>
      <w:r>
        <w:rPr>
          <w:rFonts w:hint="eastAsia" w:asciiTheme="minorEastAsia" w:hAnsiTheme="minorEastAsia" w:cstheme="minorEastAsia"/>
          <w:kern w:val="0"/>
          <w:sz w:val="24"/>
          <w:szCs w:val="24"/>
          <w:shd w:val="clear" w:color="auto" w:fill="FFFFFF"/>
        </w:rPr>
        <w:t>    </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郑州市金水区郑汴路北、中州大道西公寓A座1单元12层A9号</w:t>
      </w:r>
    </w:p>
    <w:p>
      <w:pPr>
        <w:widowControl/>
        <w:spacing w:line="460" w:lineRule="exact"/>
        <w:ind w:firstLine="480"/>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第三中标候选人</w:t>
      </w:r>
      <w:r>
        <w:rPr>
          <w:rFonts w:hint="eastAsia" w:asciiTheme="minorEastAsia" w:hAnsiTheme="minorEastAsia" w:cstheme="minorEastAsia"/>
          <w:kern w:val="0"/>
          <w:sz w:val="24"/>
          <w:szCs w:val="24"/>
          <w:shd w:val="clear" w:color="auto" w:fill="FFFFFF"/>
        </w:rPr>
        <w:t>：</w:t>
      </w:r>
      <w:r>
        <w:rPr>
          <w:rFonts w:hint="eastAsia" w:asciiTheme="minorEastAsia" w:hAnsiTheme="minorEastAsia" w:cstheme="minorEastAsia"/>
          <w:kern w:val="0"/>
          <w:sz w:val="24"/>
          <w:szCs w:val="24"/>
          <w:shd w:val="clear" w:color="auto" w:fill="FFFFFF"/>
          <w:lang w:val="en-US" w:eastAsia="zh-CN"/>
        </w:rPr>
        <w:t>江苏雨田工程咨询集团有限公司</w:t>
      </w:r>
      <w:r>
        <w:rPr>
          <w:rFonts w:asciiTheme="minorEastAsia" w:hAnsiTheme="minorEastAsia" w:cstheme="minorEastAsia"/>
          <w:kern w:val="0"/>
          <w:sz w:val="24"/>
          <w:szCs w:val="24"/>
        </w:rPr>
        <w:t xml:space="preserve"> </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投标报价（费率%）：0.9</w:t>
      </w:r>
      <w:r>
        <w:rPr>
          <w:rFonts w:hint="eastAsia" w:asciiTheme="minorEastAsia" w:hAnsiTheme="minorEastAsia" w:cstheme="minorEastAsia"/>
          <w:kern w:val="0"/>
          <w:sz w:val="24"/>
          <w:szCs w:val="24"/>
          <w:shd w:val="clear" w:color="auto" w:fill="FFFFFF"/>
          <w:lang w:val="en-US" w:eastAsia="zh-CN"/>
        </w:rPr>
        <w:t>82</w:t>
      </w:r>
      <w:r>
        <w:rPr>
          <w:rFonts w:hint="eastAsia" w:asciiTheme="minorEastAsia" w:hAnsiTheme="minorEastAsia" w:cstheme="minorEastAsia"/>
          <w:kern w:val="0"/>
          <w:sz w:val="24"/>
          <w:szCs w:val="24"/>
          <w:shd w:val="clear" w:color="auto" w:fill="FFFFFF"/>
        </w:rPr>
        <w:t>%</w:t>
      </w:r>
    </w:p>
    <w:p>
      <w:pPr>
        <w:widowControl/>
        <w:spacing w:line="460" w:lineRule="exact"/>
        <w:ind w:firstLine="48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项目总监理工程师：</w:t>
      </w:r>
      <w:r>
        <w:rPr>
          <w:rFonts w:hint="eastAsia" w:asciiTheme="minorEastAsia" w:hAnsiTheme="minorEastAsia" w:cstheme="minorEastAsia"/>
          <w:kern w:val="0"/>
          <w:sz w:val="24"/>
          <w:szCs w:val="24"/>
          <w:shd w:val="clear" w:color="auto" w:fill="FFFFFF"/>
          <w:lang w:val="en-US" w:eastAsia="zh-CN"/>
        </w:rPr>
        <w:t>梁成</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监理服务期限：施工及保修阶段全过程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质量标准：符合国家验收标准合格工程</w:t>
      </w:r>
    </w:p>
    <w:p>
      <w:pPr>
        <w:widowControl/>
        <w:spacing w:line="460" w:lineRule="exact"/>
        <w:ind w:firstLine="480"/>
        <w:rPr>
          <w:rFonts w:asciiTheme="minorEastAsia" w:hAnsiTheme="minorEastAsia" w:cstheme="minorEastAsia"/>
          <w:kern w:val="0"/>
          <w:sz w:val="24"/>
          <w:szCs w:val="24"/>
          <w:shd w:val="clear" w:color="auto" w:fill="FFFFFF"/>
        </w:rPr>
      </w:pPr>
      <w:r>
        <w:rPr>
          <w:rFonts w:hint="eastAsia"/>
          <w:bCs/>
          <w:sz w:val="24"/>
          <w:szCs w:val="24"/>
        </w:rPr>
        <w:t>计划进驻日期：</w:t>
      </w:r>
      <w:r>
        <w:rPr>
          <w:rFonts w:hint="eastAsia"/>
          <w:bCs/>
          <w:sz w:val="24"/>
          <w:szCs w:val="24"/>
          <w:lang w:val="en-US" w:eastAsia="zh-CN"/>
        </w:rPr>
        <w:t>接招标人进场通知后两天内</w:t>
      </w:r>
      <w:r>
        <w:rPr>
          <w:rFonts w:hint="eastAsia" w:asciiTheme="minorEastAsia" w:hAnsiTheme="minorEastAsia" w:cstheme="minorEastAsia"/>
          <w:kern w:val="0"/>
          <w:sz w:val="24"/>
          <w:szCs w:val="24"/>
          <w:shd w:val="clear" w:color="auto" w:fill="FFFFFF"/>
        </w:rPr>
        <w:t>   </w:t>
      </w:r>
    </w:p>
    <w:p>
      <w:pPr>
        <w:widowControl/>
        <w:spacing w:line="460" w:lineRule="exact"/>
        <w:ind w:firstLine="480" w:firstLineChars="200"/>
        <w:jc w:val="left"/>
        <w:rPr>
          <w:rFonts w:asciiTheme="minorEastAsia" w:hAnsiTheme="minorEastAsia" w:cstheme="minorEastAsia"/>
          <w:kern w:val="0"/>
          <w:sz w:val="24"/>
          <w:szCs w:val="24"/>
          <w:shd w:val="clear" w:color="auto" w:fill="FFFFFF"/>
        </w:rPr>
      </w:pPr>
      <w:r>
        <w:rPr>
          <w:rFonts w:hint="eastAsia" w:asciiTheme="minorEastAsia" w:hAnsiTheme="minorEastAsia" w:cstheme="minorEastAsia"/>
          <w:kern w:val="0"/>
          <w:sz w:val="24"/>
          <w:szCs w:val="24"/>
          <w:shd w:val="clear" w:color="auto" w:fill="FFFFFF"/>
        </w:rPr>
        <w:t>地址：</w:t>
      </w:r>
      <w:r>
        <w:rPr>
          <w:rFonts w:hint="eastAsia" w:asciiTheme="minorEastAsia" w:hAnsiTheme="minorEastAsia" w:cstheme="minorEastAsia"/>
          <w:kern w:val="0"/>
          <w:sz w:val="24"/>
          <w:szCs w:val="24"/>
          <w:shd w:val="clear" w:color="auto" w:fill="FFFFFF"/>
          <w:lang w:val="en-US" w:eastAsia="zh-CN"/>
        </w:rPr>
        <w:t>南京市江宁区科学园兴民南路88号</w:t>
      </w:r>
    </w:p>
    <w:p>
      <w:pPr>
        <w:widowControl/>
        <w:spacing w:line="460" w:lineRule="exact"/>
        <w:jc w:val="left"/>
        <w:rPr>
          <w:rFonts w:asciiTheme="minorEastAsia" w:hAnsiTheme="minorEastAsia" w:cstheme="minorEastAsia"/>
          <w:kern w:val="0"/>
          <w:sz w:val="24"/>
          <w:szCs w:val="24"/>
        </w:rPr>
      </w:pPr>
      <w:r>
        <w:rPr>
          <w:rFonts w:hint="eastAsia" w:asciiTheme="minorEastAsia" w:hAnsiTheme="minorEastAsia" w:cstheme="minorEastAsia"/>
          <w:b/>
          <w:bCs/>
          <w:kern w:val="0"/>
          <w:sz w:val="24"/>
          <w:szCs w:val="24"/>
          <w:shd w:val="clear" w:color="auto" w:fill="FFFFFF"/>
        </w:rPr>
        <w:t>六、信息发布媒介</w:t>
      </w:r>
    </w:p>
    <w:p>
      <w:pPr>
        <w:widowControl/>
        <w:spacing w:line="460" w:lineRule="exact"/>
        <w:ind w:firstLine="480"/>
        <w:jc w:val="left"/>
        <w:rPr>
          <w:rFonts w:asciiTheme="minorEastAsia" w:hAnsiTheme="minorEastAsia" w:cstheme="minorEastAsia"/>
          <w:color w:val="333333"/>
          <w:kern w:val="0"/>
          <w:sz w:val="24"/>
          <w:szCs w:val="24"/>
        </w:rPr>
      </w:pPr>
      <w:r>
        <w:rPr>
          <w:rFonts w:hint="eastAsia" w:asciiTheme="minorEastAsia" w:hAnsiTheme="minorEastAsia" w:cstheme="minorEastAsia"/>
          <w:color w:val="000000"/>
          <w:kern w:val="0"/>
          <w:sz w:val="24"/>
          <w:szCs w:val="24"/>
          <w:shd w:val="clear" w:color="auto" w:fill="FFFFFF"/>
        </w:rPr>
        <w:t>本次评标结果公示同时在</w:t>
      </w:r>
      <w:r>
        <w:rPr>
          <w:rFonts w:hint="eastAsia" w:ascii="宋体" w:hAnsi="宋体"/>
          <w:sz w:val="24"/>
          <w:shd w:val="clear" w:color="auto" w:fill="FFFFFF"/>
        </w:rPr>
        <w:t>《中国采购与招标网》、</w:t>
      </w:r>
      <w:r>
        <w:rPr>
          <w:rFonts w:hint="eastAsia" w:ascii="宋体" w:hAnsi="宋体" w:cs="宋体"/>
          <w:kern w:val="0"/>
          <w:sz w:val="24"/>
        </w:rPr>
        <w:t>《河南省电子招标投标公共服务平台》、《中国招标投标公共服务平台》、</w:t>
      </w:r>
      <w:r>
        <w:rPr>
          <w:rFonts w:hint="eastAsia" w:ascii="宋体" w:hAnsi="宋体" w:cs="宋体"/>
          <w:kern w:val="0"/>
          <w:sz w:val="24"/>
          <w:szCs w:val="24"/>
        </w:rPr>
        <w:t>《阳光易招电子招标投标交易平台》</w:t>
      </w:r>
      <w:r>
        <w:rPr>
          <w:rFonts w:hint="eastAsia" w:asciiTheme="minorEastAsia" w:hAnsiTheme="minorEastAsia" w:cstheme="minorEastAsia"/>
          <w:color w:val="000000"/>
          <w:kern w:val="0"/>
          <w:sz w:val="24"/>
          <w:szCs w:val="24"/>
          <w:shd w:val="clear" w:color="auto" w:fill="FFFFFF"/>
        </w:rPr>
        <w:t>上发布。　　</w:t>
      </w:r>
    </w:p>
    <w:p>
      <w:pPr>
        <w:widowControl/>
        <w:spacing w:line="460" w:lineRule="exact"/>
        <w:jc w:val="left"/>
        <w:rPr>
          <w:rFonts w:hint="eastAsia" w:ascii="宋体" w:hAnsi="宋体" w:cs="宋体"/>
          <w:kern w:val="0"/>
          <w:sz w:val="24"/>
          <w:szCs w:val="24"/>
        </w:rPr>
      </w:pPr>
      <w:r>
        <w:rPr>
          <w:rFonts w:hint="eastAsia" w:asciiTheme="minorEastAsia" w:hAnsiTheme="minorEastAsia" w:cstheme="minorEastAsia"/>
          <w:b/>
          <w:bCs/>
          <w:kern w:val="0"/>
          <w:sz w:val="24"/>
          <w:szCs w:val="24"/>
          <w:shd w:val="clear" w:color="auto" w:fill="FFFFFF"/>
        </w:rPr>
        <w:t>七、本次招标联系事项</w:t>
      </w:r>
      <w:r>
        <w:rPr>
          <w:rFonts w:hint="eastAsia" w:asciiTheme="minorEastAsia" w:hAnsiTheme="minorEastAsia" w:cstheme="minorEastAsia"/>
          <w:color w:val="000000"/>
          <w:kern w:val="0"/>
          <w:sz w:val="24"/>
          <w:szCs w:val="24"/>
          <w:shd w:val="clear" w:color="auto" w:fill="FFFFFF"/>
        </w:rPr>
        <w:br w:type="textWrapping"/>
      </w:r>
      <w:r>
        <w:rPr>
          <w:rFonts w:hint="eastAsia" w:asciiTheme="minorEastAsia" w:hAnsiTheme="minorEastAsia" w:cstheme="minorEastAsia"/>
          <w:color w:val="000000"/>
          <w:kern w:val="0"/>
          <w:sz w:val="24"/>
          <w:szCs w:val="24"/>
          <w:shd w:val="clear" w:color="auto" w:fill="FFFFFF"/>
        </w:rPr>
        <w:t xml:space="preserve">   </w:t>
      </w:r>
      <w:r>
        <w:rPr>
          <w:rFonts w:hint="eastAsia" w:ascii="宋体" w:hAnsi="宋体" w:cs="宋体"/>
          <w:kern w:val="0"/>
          <w:sz w:val="24"/>
          <w:szCs w:val="24"/>
        </w:rPr>
        <w:t>招标人：河南新月实业有限公司</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地址：郑州市管城区金岱产业集聚区文治路18号</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联系人：艾先生</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电话：0371-67970132</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招标代理：</w:t>
      </w:r>
      <w:r>
        <w:rPr>
          <w:rFonts w:hint="eastAsia" w:ascii="宋体" w:hAnsi="宋体" w:cs="宋体"/>
          <w:kern w:val="0"/>
          <w:sz w:val="24"/>
          <w:szCs w:val="24"/>
          <w:lang w:eastAsia="zh-CN"/>
        </w:rPr>
        <w:t>中和德汇工程技术</w:t>
      </w:r>
      <w:r>
        <w:rPr>
          <w:rFonts w:hint="eastAsia" w:ascii="宋体" w:hAnsi="宋体" w:cs="宋体"/>
          <w:kern w:val="0"/>
          <w:sz w:val="24"/>
          <w:szCs w:val="24"/>
        </w:rPr>
        <w:t>有限公司</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地址：郑州市正光路22号行署国际B座9楼</w:t>
      </w:r>
    </w:p>
    <w:p>
      <w:pPr>
        <w:widowControl/>
        <w:spacing w:line="460" w:lineRule="exact"/>
        <w:ind w:firstLine="480"/>
        <w:jc w:val="left"/>
        <w:rPr>
          <w:rFonts w:hint="eastAsia" w:ascii="宋体" w:hAnsi="宋体" w:cs="宋体"/>
          <w:kern w:val="0"/>
          <w:sz w:val="24"/>
          <w:szCs w:val="24"/>
        </w:rPr>
      </w:pPr>
      <w:r>
        <w:rPr>
          <w:rFonts w:hint="eastAsia" w:ascii="宋体" w:hAnsi="宋体" w:cs="宋体"/>
          <w:kern w:val="0"/>
          <w:sz w:val="24"/>
          <w:szCs w:val="24"/>
        </w:rPr>
        <w:t>联系人：</w:t>
      </w:r>
      <w:r>
        <w:rPr>
          <w:rFonts w:hint="eastAsia" w:ascii="宋体" w:hAnsi="宋体" w:cs="宋体"/>
          <w:kern w:val="0"/>
          <w:sz w:val="24"/>
          <w:szCs w:val="24"/>
          <w:lang w:eastAsia="zh-CN"/>
        </w:rPr>
        <w:t>张</w:t>
      </w:r>
      <w:r>
        <w:rPr>
          <w:rFonts w:hint="eastAsia" w:ascii="宋体" w:hAnsi="宋体" w:cs="宋体"/>
          <w:kern w:val="0"/>
          <w:sz w:val="24"/>
          <w:szCs w:val="24"/>
        </w:rPr>
        <w:t xml:space="preserve">女士     </w:t>
      </w:r>
    </w:p>
    <w:p>
      <w:pPr>
        <w:widowControl/>
        <w:spacing w:line="460" w:lineRule="exact"/>
        <w:ind w:firstLine="480"/>
        <w:jc w:val="left"/>
        <w:rPr>
          <w:rFonts w:asciiTheme="minorEastAsia" w:hAnsiTheme="minorEastAsia" w:cstheme="minorEastAsia"/>
          <w:color w:val="000000"/>
          <w:kern w:val="0"/>
          <w:sz w:val="24"/>
          <w:szCs w:val="24"/>
          <w:shd w:val="clear" w:color="auto" w:fill="FFFFFF"/>
        </w:rPr>
      </w:pPr>
      <w:r>
        <w:rPr>
          <w:rFonts w:hint="eastAsia" w:ascii="宋体" w:hAnsi="宋体" w:cs="宋体"/>
          <w:kern w:val="0"/>
          <w:sz w:val="24"/>
          <w:szCs w:val="24"/>
        </w:rPr>
        <w:t>电话：0371-89935606</w:t>
      </w:r>
    </w:p>
    <w:p>
      <w:pPr>
        <w:widowControl/>
        <w:spacing w:line="460" w:lineRule="exact"/>
        <w:ind w:firstLine="480" w:firstLineChars="200"/>
        <w:rPr>
          <w:rFonts w:asciiTheme="minorEastAsia" w:hAnsiTheme="minorEastAsia" w:cstheme="minorEastAsia"/>
          <w:color w:val="000000"/>
          <w:kern w:val="0"/>
          <w:sz w:val="24"/>
          <w:szCs w:val="24"/>
          <w:shd w:val="clear" w:color="auto" w:fill="FFFFFF"/>
        </w:rPr>
      </w:pPr>
      <w:r>
        <w:rPr>
          <w:rFonts w:hint="eastAsia" w:asciiTheme="minorEastAsia" w:hAnsiTheme="minorEastAsia" w:cstheme="minorEastAsia"/>
          <w:color w:val="000000"/>
          <w:kern w:val="0"/>
          <w:sz w:val="24"/>
          <w:szCs w:val="24"/>
          <w:shd w:val="clear" w:color="auto" w:fill="FFFFFF"/>
        </w:rPr>
        <w:t>本公告期限为3日，各有关当事人对上述结果如有异议者，可以在公示期内，以书面形式向招标人或招标代理机构提出质疑（加盖单位公章且法定代表人签字，并附带相应的证明材料），由法定代表人或其授权代表携带企业营业执照复印件（加盖公章）及本人身份证（原件）一并提交（邮寄、邮件不予受理），并以质疑函接受确认日期作为受理时间。逾期未提交或未按照要求提交的质疑函将不予受理。</w:t>
      </w:r>
    </w:p>
    <w:p>
      <w:pPr>
        <w:widowControl/>
        <w:spacing w:before="100" w:beforeAutospacing="1" w:after="100" w:afterAutospacing="1" w:line="460" w:lineRule="exact"/>
        <w:ind w:firstLine="480" w:firstLineChars="200"/>
        <w:jc w:val="right"/>
        <w:rPr>
          <w:rFonts w:asciiTheme="minorEastAsia" w:hAnsiTheme="minorEastAsia" w:cstheme="minorEastAsia"/>
          <w:color w:val="333333"/>
          <w:kern w:val="0"/>
          <w:sz w:val="24"/>
          <w:szCs w:val="24"/>
        </w:rPr>
      </w:pPr>
      <w:r>
        <w:rPr>
          <w:rFonts w:hint="eastAsia" w:asciiTheme="minorEastAsia" w:hAnsiTheme="minorEastAsia" w:cstheme="minorEastAsia"/>
          <w:color w:val="000000"/>
          <w:kern w:val="0"/>
          <w:sz w:val="24"/>
          <w:szCs w:val="24"/>
        </w:rPr>
        <w:t> </w:t>
      </w:r>
    </w:p>
    <w:p>
      <w:pPr>
        <w:widowControl/>
        <w:spacing w:before="100" w:beforeAutospacing="1" w:after="100" w:afterAutospacing="1" w:line="460" w:lineRule="exact"/>
        <w:ind w:firstLine="480" w:firstLineChars="200"/>
        <w:jc w:val="right"/>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lang w:eastAsia="zh-CN"/>
        </w:rPr>
        <w:t>中和德汇工程技术有限</w:t>
      </w:r>
      <w:r>
        <w:rPr>
          <w:rFonts w:hint="eastAsia" w:asciiTheme="minorEastAsia" w:hAnsiTheme="minorEastAsia" w:cstheme="minorEastAsia"/>
          <w:color w:val="333333"/>
          <w:kern w:val="0"/>
          <w:sz w:val="24"/>
          <w:szCs w:val="24"/>
        </w:rPr>
        <w:t>公司</w:t>
      </w:r>
    </w:p>
    <w:p>
      <w:pPr>
        <w:widowControl/>
        <w:spacing w:before="100" w:beforeAutospacing="1" w:after="100" w:afterAutospacing="1" w:line="460" w:lineRule="exact"/>
        <w:ind w:firstLine="480" w:firstLineChars="200"/>
        <w:jc w:val="right"/>
        <w:rPr>
          <w:rFonts w:asciiTheme="minorEastAsia" w:hAnsiTheme="minorEastAsia" w:cstheme="minorEastAsia"/>
          <w:sz w:val="24"/>
          <w:szCs w:val="24"/>
        </w:rPr>
      </w:pPr>
      <w:r>
        <w:rPr>
          <w:rFonts w:hint="eastAsia" w:asciiTheme="minorEastAsia" w:hAnsiTheme="minorEastAsia" w:cstheme="minorEastAsia"/>
          <w:color w:val="333333"/>
          <w:kern w:val="0"/>
          <w:sz w:val="24"/>
          <w:szCs w:val="24"/>
        </w:rPr>
        <w:t>2022年0</w:t>
      </w:r>
      <w:r>
        <w:rPr>
          <w:rFonts w:hint="eastAsia" w:asciiTheme="minorEastAsia" w:hAnsiTheme="minorEastAsia" w:cstheme="minorEastAsia"/>
          <w:color w:val="333333"/>
          <w:kern w:val="0"/>
          <w:sz w:val="24"/>
          <w:szCs w:val="24"/>
          <w:lang w:val="en-US" w:eastAsia="zh-CN"/>
        </w:rPr>
        <w:t>5</w:t>
      </w:r>
      <w:r>
        <w:rPr>
          <w:rFonts w:hint="eastAsia" w:asciiTheme="minorEastAsia" w:hAnsiTheme="minorEastAsia" w:cstheme="minorEastAsia"/>
          <w:color w:val="333333"/>
          <w:kern w:val="0"/>
          <w:sz w:val="24"/>
          <w:szCs w:val="24"/>
        </w:rPr>
        <w:t>月</w:t>
      </w:r>
      <w:r>
        <w:rPr>
          <w:rFonts w:hint="eastAsia" w:asciiTheme="minorEastAsia" w:hAnsiTheme="minorEastAsia" w:cstheme="minorEastAsia"/>
          <w:color w:val="333333"/>
          <w:kern w:val="0"/>
          <w:sz w:val="24"/>
          <w:szCs w:val="24"/>
          <w:lang w:val="en-US" w:eastAsia="zh-CN"/>
        </w:rPr>
        <w:t>27</w:t>
      </w:r>
      <w:r>
        <w:rPr>
          <w:rFonts w:hint="eastAsia" w:asciiTheme="minorEastAsia" w:hAnsiTheme="minorEastAsia" w:cstheme="minorEastAsia"/>
          <w:color w:val="333333"/>
          <w:kern w:val="0"/>
          <w:sz w:val="24"/>
          <w:szCs w:val="24"/>
        </w:rPr>
        <w:t>日</w:t>
      </w:r>
    </w:p>
    <w:sectPr>
      <w:pgSz w:w="11906" w:h="16838"/>
      <w:pgMar w:top="1191" w:right="942" w:bottom="1191"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RkNDVmNGRiMTU0MDllN2Q4NjU1N2E0NmVlODBlODYifQ=="/>
  </w:docVars>
  <w:rsids>
    <w:rsidRoot w:val="007B7570"/>
    <w:rsid w:val="0000541F"/>
    <w:rsid w:val="000E476E"/>
    <w:rsid w:val="000F6CF1"/>
    <w:rsid w:val="00141C97"/>
    <w:rsid w:val="00144BF1"/>
    <w:rsid w:val="00155094"/>
    <w:rsid w:val="001B2E95"/>
    <w:rsid w:val="002417F6"/>
    <w:rsid w:val="00354D08"/>
    <w:rsid w:val="00407AD6"/>
    <w:rsid w:val="00441303"/>
    <w:rsid w:val="004C1F0B"/>
    <w:rsid w:val="005669A9"/>
    <w:rsid w:val="00570B20"/>
    <w:rsid w:val="005A10BB"/>
    <w:rsid w:val="005E2BD1"/>
    <w:rsid w:val="005F2CC9"/>
    <w:rsid w:val="00614D2F"/>
    <w:rsid w:val="006E3C34"/>
    <w:rsid w:val="00755D29"/>
    <w:rsid w:val="007B7570"/>
    <w:rsid w:val="008220C3"/>
    <w:rsid w:val="008A26CF"/>
    <w:rsid w:val="009B633D"/>
    <w:rsid w:val="009F16CE"/>
    <w:rsid w:val="00A00AC9"/>
    <w:rsid w:val="00B74715"/>
    <w:rsid w:val="00BC75D9"/>
    <w:rsid w:val="00C41E9C"/>
    <w:rsid w:val="00C94EC1"/>
    <w:rsid w:val="00CB2E69"/>
    <w:rsid w:val="00CC05B8"/>
    <w:rsid w:val="00CC1079"/>
    <w:rsid w:val="00CD104C"/>
    <w:rsid w:val="00D00A5D"/>
    <w:rsid w:val="00D660DF"/>
    <w:rsid w:val="00D73C83"/>
    <w:rsid w:val="00DB42B9"/>
    <w:rsid w:val="00EA4B98"/>
    <w:rsid w:val="00ED399B"/>
    <w:rsid w:val="00FA21A2"/>
    <w:rsid w:val="00FE5D13"/>
    <w:rsid w:val="00FF2803"/>
    <w:rsid w:val="00FF3005"/>
    <w:rsid w:val="00FF7007"/>
    <w:rsid w:val="04473DB9"/>
    <w:rsid w:val="04987907"/>
    <w:rsid w:val="067C3100"/>
    <w:rsid w:val="0D3418C4"/>
    <w:rsid w:val="0DC357BC"/>
    <w:rsid w:val="11226513"/>
    <w:rsid w:val="18D710A9"/>
    <w:rsid w:val="2D004386"/>
    <w:rsid w:val="2DD36CE9"/>
    <w:rsid w:val="33A35EED"/>
    <w:rsid w:val="374B2D1E"/>
    <w:rsid w:val="37FB3CFE"/>
    <w:rsid w:val="3FA94543"/>
    <w:rsid w:val="46516443"/>
    <w:rsid w:val="489B0170"/>
    <w:rsid w:val="54ED4D4E"/>
    <w:rsid w:val="569E4ABA"/>
    <w:rsid w:val="57E93A38"/>
    <w:rsid w:val="599427BF"/>
    <w:rsid w:val="5DD733CF"/>
    <w:rsid w:val="60FB6E2B"/>
    <w:rsid w:val="63801783"/>
    <w:rsid w:val="65B12473"/>
    <w:rsid w:val="6A36362B"/>
    <w:rsid w:val="6A4746EE"/>
    <w:rsid w:val="71E11775"/>
    <w:rsid w:val="71F06868"/>
    <w:rsid w:val="74C740A4"/>
    <w:rsid w:val="7C7566BA"/>
    <w:rsid w:val="7C991E80"/>
    <w:rsid w:val="7F645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widowControl/>
      <w:wordWrap w:val="0"/>
      <w:topLinePunct/>
      <w:adjustRightInd w:val="0"/>
      <w:snapToGrid w:val="0"/>
      <w:spacing w:after="120" w:afterLines="50" w:line="400" w:lineRule="exact"/>
      <w:ind w:firstLine="480" w:firstLineChars="200"/>
    </w:pPr>
    <w:rPr>
      <w:rFonts w:ascii="宋体" w:hAnsi="宋体"/>
      <w:kern w:val="0"/>
      <w:sz w:val="24"/>
      <w:szCs w:val="2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9">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2126</Words>
  <Characters>2258</Characters>
  <Lines>17</Lines>
  <Paragraphs>4</Paragraphs>
  <TotalTime>6</TotalTime>
  <ScaleCrop>false</ScaleCrop>
  <LinksUpToDate>false</LinksUpToDate>
  <CharactersWithSpaces>2315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2019-11-08T01:47:00Z</dcterms:created>
  <dc:creator>Administrator</dc:creator>
  <cp:lastModifiedBy>Administrator</cp:lastModifiedBy>
  <cp:lastPrinted>2019-11-08T03:06:00Z</cp:lastPrinted>
  <dcterms:modified xsi:type="dcterms:W3CDTF">2022-05-27T01:55:58Z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7B5A2C2E3BD54E2BAA6446BB0E814EEA</vt:lpwstr>
  </property>
</Properties>
</file>