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0" w:beforeLines="0" w:after="0" w:afterLines="0" w:line="360" w:lineRule="auto"/>
        <w:jc w:val="center"/>
        <w:outlineLvl w:val="0"/>
        <w:rPr>
          <w:rFonts w:hint="eastAsia" w:ascii="宋体" w:hAnsi="宋体" w:eastAsia="宋体" w:cs="宋体"/>
          <w:b/>
          <w:kern w:val="44"/>
          <w:sz w:val="32"/>
          <w:szCs w:val="32"/>
          <w:highlight w:val="yellow"/>
          <w:lang w:val="en-US" w:eastAsia="zh-CN" w:bidi="ar-SA"/>
        </w:rPr>
      </w:pPr>
      <w:r>
        <w:rPr>
          <w:rFonts w:hint="eastAsia" w:ascii="宋体" w:hAnsi="宋体" w:eastAsia="宋体" w:cs="宋体"/>
          <w:b/>
          <w:kern w:val="44"/>
          <w:sz w:val="32"/>
          <w:szCs w:val="32"/>
          <w:highlight w:val="none"/>
          <w:lang w:val="en-US" w:eastAsia="zh-CN" w:bidi="ar-SA"/>
        </w:rPr>
        <w:t>招标公告</w:t>
      </w:r>
    </w:p>
    <w:p>
      <w:pPr>
        <w:widowControl w:val="0"/>
        <w:pBdr>
          <w:top w:val="single" w:color="auto" w:sz="4" w:space="1"/>
          <w:left w:val="single" w:color="auto" w:sz="4" w:space="4"/>
          <w:bottom w:val="single" w:color="auto" w:sz="4" w:space="1"/>
          <w:right w:val="single" w:color="auto" w:sz="4" w:space="4"/>
        </w:pBdr>
        <w:spacing w:line="240" w:lineRule="auto"/>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项目概况</w:t>
      </w:r>
    </w:p>
    <w:p>
      <w:pPr>
        <w:widowControl w:val="0"/>
        <w:pBdr>
          <w:top w:val="single" w:color="auto" w:sz="4" w:space="1"/>
          <w:left w:val="single" w:color="auto" w:sz="4" w:space="4"/>
          <w:bottom w:val="single" w:color="auto" w:sz="4" w:space="1"/>
          <w:right w:val="single" w:color="auto" w:sz="4" w:space="4"/>
        </w:pBdr>
        <w:spacing w:line="240" w:lineRule="auto"/>
        <w:ind w:firstLine="560" w:firstLineChars="200"/>
        <w:jc w:val="both"/>
        <w:rPr>
          <w:rFonts w:hint="eastAsia" w:ascii="宋体" w:hAnsi="宋体" w:eastAsia="宋体" w:cs="宋体"/>
          <w:kern w:val="2"/>
          <w:sz w:val="28"/>
          <w:szCs w:val="28"/>
          <w:highlight w:val="yellow"/>
        </w:rPr>
      </w:pPr>
      <w:r>
        <w:rPr>
          <w:rFonts w:hint="eastAsia" w:ascii="宋体" w:hAnsi="宋体" w:eastAsia="宋体" w:cs="宋体"/>
          <w:kern w:val="2"/>
          <w:sz w:val="28"/>
          <w:szCs w:val="28"/>
          <w:highlight w:val="none"/>
          <w:u w:val="none"/>
        </w:rPr>
        <w:t xml:space="preserve"> </w:t>
      </w:r>
      <w:r>
        <w:rPr>
          <w:rFonts w:hint="eastAsia" w:ascii="宋体" w:hAnsi="宋体" w:eastAsia="宋体" w:cs="宋体"/>
          <w:kern w:val="2"/>
          <w:sz w:val="28"/>
          <w:szCs w:val="28"/>
          <w:highlight w:val="none"/>
          <w:u w:val="single"/>
        </w:rPr>
        <w:t>吉林大学全自动小角/广角X射线散射仪采购项目</w:t>
      </w:r>
      <w:r>
        <w:rPr>
          <w:rFonts w:hint="eastAsia" w:ascii="宋体" w:hAnsi="宋体" w:eastAsia="宋体" w:cs="宋体"/>
          <w:kern w:val="2"/>
          <w:sz w:val="28"/>
          <w:szCs w:val="28"/>
          <w:highlight w:val="none"/>
        </w:rPr>
        <w:t>的潜在投标人应在</w:t>
      </w:r>
      <w:r>
        <w:rPr>
          <w:rFonts w:hint="eastAsia" w:ascii="宋体" w:hAnsi="宋体" w:eastAsia="宋体" w:cs="宋体"/>
          <w:kern w:val="2"/>
          <w:sz w:val="28"/>
          <w:szCs w:val="28"/>
          <w:highlight w:val="none"/>
          <w:u w:val="single"/>
          <w:lang w:val="zh-CN"/>
        </w:rPr>
        <w:t>河南省伟信招标管理咨询有限公司</w:t>
      </w:r>
      <w:r>
        <w:rPr>
          <w:rFonts w:hint="eastAsia" w:ascii="宋体" w:hAnsi="宋体" w:eastAsia="宋体" w:cs="宋体"/>
          <w:kern w:val="2"/>
          <w:sz w:val="28"/>
          <w:szCs w:val="28"/>
          <w:highlight w:val="none"/>
          <w:u w:val="single"/>
        </w:rPr>
        <w:t>[</w:t>
      </w:r>
      <w:r>
        <w:rPr>
          <w:rFonts w:hint="eastAsia" w:ascii="宋体" w:hAnsi="宋体" w:eastAsia="宋体" w:cs="宋体"/>
          <w:kern w:val="2"/>
          <w:sz w:val="28"/>
          <w:szCs w:val="28"/>
          <w:highlight w:val="none"/>
          <w:u w:val="single"/>
          <w:lang w:val="zh-CN"/>
        </w:rPr>
        <w:t>长春市高新技术产业开发区光谷大街1488号海峡两岸青年创业园四楼A4-03室（飞跃路与光谷大街交汇）</w:t>
      </w:r>
      <w:r>
        <w:rPr>
          <w:rFonts w:hint="eastAsia" w:ascii="宋体" w:hAnsi="宋体" w:eastAsia="宋体" w:cs="宋体"/>
          <w:kern w:val="2"/>
          <w:sz w:val="28"/>
          <w:szCs w:val="28"/>
          <w:highlight w:val="none"/>
        </w:rPr>
        <w:t>获取招标文件。</w:t>
      </w:r>
    </w:p>
    <w:p>
      <w:pPr>
        <w:keepNext/>
        <w:keepLines/>
        <w:widowControl w:val="0"/>
        <w:spacing w:before="260" w:after="260" w:line="240" w:lineRule="auto"/>
        <w:jc w:val="both"/>
        <w:outlineLvl w:val="1"/>
        <w:rPr>
          <w:rFonts w:hint="eastAsia" w:ascii="宋体" w:hAnsi="宋体" w:eastAsia="宋体" w:cs="宋体"/>
          <w:b w:val="0"/>
          <w:bCs/>
          <w:kern w:val="2"/>
          <w:sz w:val="28"/>
          <w:szCs w:val="28"/>
          <w:highlight w:val="none"/>
          <w:lang w:val="en-US" w:eastAsia="zh-CN" w:bidi="ar-SA"/>
        </w:rPr>
      </w:pPr>
      <w:bookmarkStart w:id="0" w:name="_Toc35393621"/>
      <w:bookmarkStart w:id="1" w:name="_Toc28359079"/>
      <w:bookmarkStart w:id="2" w:name="_Toc35393790"/>
      <w:bookmarkStart w:id="3" w:name="_Toc28359002"/>
      <w:bookmarkStart w:id="4" w:name="_Hlk24379207"/>
      <w:r>
        <w:rPr>
          <w:rFonts w:hint="eastAsia" w:ascii="宋体" w:hAnsi="宋体" w:eastAsia="宋体" w:cs="宋体"/>
          <w:b w:val="0"/>
          <w:bCs/>
          <w:kern w:val="2"/>
          <w:sz w:val="28"/>
          <w:szCs w:val="28"/>
          <w:highlight w:val="none"/>
          <w:lang w:val="en-US" w:eastAsia="zh-CN" w:bidi="ar-SA"/>
        </w:rPr>
        <w:t>一、项目基本情况</w:t>
      </w:r>
      <w:bookmarkEnd w:id="0"/>
      <w:bookmarkEnd w:id="1"/>
      <w:bookmarkEnd w:id="2"/>
      <w:bookmarkEnd w:id="3"/>
    </w:p>
    <w:p>
      <w:pPr>
        <w:widowControl w:val="0"/>
        <w:spacing w:line="240" w:lineRule="auto"/>
        <w:ind w:firstLine="560" w:firstLineChars="200"/>
        <w:jc w:val="both"/>
        <w:rPr>
          <w:rFonts w:hint="eastAsia" w:ascii="宋体" w:hAnsi="宋体" w:eastAsia="宋体" w:cs="宋体"/>
          <w:color w:val="FF0000"/>
          <w:kern w:val="2"/>
          <w:sz w:val="28"/>
          <w:szCs w:val="28"/>
          <w:highlight w:val="none"/>
          <w:lang w:val="en-US" w:eastAsia="zh-CN"/>
        </w:rPr>
      </w:pPr>
      <w:r>
        <w:rPr>
          <w:rFonts w:hint="eastAsia" w:ascii="宋体" w:hAnsi="宋体" w:eastAsia="宋体" w:cs="宋体"/>
          <w:kern w:val="2"/>
          <w:sz w:val="28"/>
          <w:szCs w:val="28"/>
          <w:highlight w:val="none"/>
        </w:rPr>
        <w:t>项目编号：</w:t>
      </w:r>
      <w:r>
        <w:rPr>
          <w:rFonts w:hint="eastAsia" w:ascii="宋体" w:hAnsi="宋体" w:eastAsia="宋体" w:cs="宋体"/>
          <w:kern w:val="2"/>
          <w:sz w:val="28"/>
          <w:szCs w:val="28"/>
          <w:highlight w:val="none"/>
          <w:lang w:val="en-US" w:eastAsia="zh-CN"/>
        </w:rPr>
        <w:t>WX2020-0513</w:t>
      </w:r>
    </w:p>
    <w:p>
      <w:pPr>
        <w:widowControl w:val="0"/>
        <w:spacing w:line="24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项目名称：吉林大学全自动小角/广角X射线散射仪采购项目</w:t>
      </w:r>
    </w:p>
    <w:bookmarkEnd w:id="4"/>
    <w:p>
      <w:pPr>
        <w:widowControl w:val="0"/>
        <w:spacing w:line="240" w:lineRule="auto"/>
        <w:ind w:firstLine="560" w:firstLineChars="200"/>
        <w:jc w:val="both"/>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预算金额：</w:t>
      </w:r>
      <w:r>
        <w:rPr>
          <w:rFonts w:hint="eastAsia" w:ascii="宋体" w:hAnsi="宋体" w:eastAsia="宋体" w:cs="宋体"/>
          <w:kern w:val="2"/>
          <w:sz w:val="28"/>
          <w:szCs w:val="28"/>
          <w:highlight w:val="none"/>
          <w:lang w:val="en-US" w:eastAsia="zh-CN"/>
        </w:rPr>
        <w:t>¥4560000元</w:t>
      </w:r>
    </w:p>
    <w:p>
      <w:pPr>
        <w:widowControl w:val="0"/>
        <w:spacing w:line="240" w:lineRule="auto"/>
        <w:ind w:firstLine="560" w:firstLineChars="200"/>
        <w:jc w:val="both"/>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采购需求：全自动小角/广角X射线散射仪 1台</w:t>
      </w:r>
      <w:r>
        <w:rPr>
          <w:rFonts w:hint="eastAsia" w:ascii="宋体" w:hAnsi="宋体" w:eastAsia="宋体" w:cs="宋体"/>
          <w:kern w:val="2"/>
          <w:sz w:val="28"/>
          <w:szCs w:val="28"/>
          <w:highlight w:val="none"/>
          <w:lang w:eastAsia="zh-CN"/>
        </w:rPr>
        <w:t>；相关设备描述：全自动小角/广角X射线散射仪是研究材料纳米结构的重要在线分析设备，适合于研究高分子材料、无机材料和胶体等诸多体系。该设备除了进行常规的测试外，还提供许多在原位环境的测试模式，包括液体环境、升降温过程、拉伸过程、剪切过程等，可研究多种物质形态，覆盖从薄膜、液体、熔体、块体和粉末。</w:t>
      </w:r>
    </w:p>
    <w:p>
      <w:pPr>
        <w:widowControl w:val="0"/>
        <w:ind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交货时间:收到信用证后150日内发货</w:t>
      </w:r>
    </w:p>
    <w:p>
      <w:pPr>
        <w:widowControl w:val="0"/>
        <w:ind w:firstLine="560" w:firstLineChars="200"/>
        <w:jc w:val="both"/>
        <w:rPr>
          <w:rFonts w:hint="eastAsia" w:ascii="宋体" w:hAnsi="宋体" w:eastAsia="宋体" w:cs="宋体"/>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交货地点：CIP长春机场</w:t>
      </w:r>
    </w:p>
    <w:p>
      <w:pPr>
        <w:widowControl w:val="0"/>
        <w:spacing w:line="24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质保期：货到验收合格之日起12个月</w:t>
      </w:r>
    </w:p>
    <w:p>
      <w:pPr>
        <w:widowControl w:val="0"/>
        <w:spacing w:line="240" w:lineRule="auto"/>
        <w:ind w:firstLine="560" w:firstLineChars="200"/>
        <w:jc w:val="both"/>
        <w:rPr>
          <w:rFonts w:hint="eastAsia" w:ascii="宋体" w:hAnsi="宋体" w:eastAsia="宋体" w:cs="宋体"/>
          <w:kern w:val="2"/>
          <w:sz w:val="28"/>
          <w:szCs w:val="28"/>
          <w:highlight w:val="yellow"/>
          <w:lang w:eastAsia="zh-CN"/>
        </w:rPr>
      </w:pPr>
      <w:r>
        <w:rPr>
          <w:rFonts w:hint="eastAsia" w:ascii="宋体" w:hAnsi="宋体" w:eastAsia="宋体" w:cs="宋体"/>
          <w:kern w:val="2"/>
          <w:sz w:val="28"/>
          <w:szCs w:val="28"/>
          <w:highlight w:val="none"/>
        </w:rPr>
        <w:t>本项目</w:t>
      </w:r>
      <w:r>
        <w:rPr>
          <w:rFonts w:hint="eastAsia" w:ascii="宋体" w:hAnsi="宋体" w:eastAsia="宋体" w:cs="宋体"/>
          <w:kern w:val="2"/>
          <w:sz w:val="28"/>
          <w:szCs w:val="28"/>
          <w:highlight w:val="none"/>
          <w:lang w:eastAsia="zh-CN"/>
        </w:rPr>
        <w:t>不</w:t>
      </w:r>
      <w:r>
        <w:rPr>
          <w:rFonts w:hint="eastAsia" w:ascii="宋体" w:hAnsi="宋体" w:eastAsia="宋体" w:cs="宋体"/>
          <w:kern w:val="2"/>
          <w:sz w:val="28"/>
          <w:szCs w:val="28"/>
          <w:highlight w:val="none"/>
        </w:rPr>
        <w:t>接受联合体投标</w:t>
      </w:r>
      <w:bookmarkStart w:id="5" w:name="_Toc35393622"/>
      <w:bookmarkStart w:id="6" w:name="_Toc28359003"/>
      <w:bookmarkStart w:id="7" w:name="_Toc35393791"/>
      <w:bookmarkStart w:id="8" w:name="_Toc28359080"/>
      <w:r>
        <w:rPr>
          <w:rFonts w:hint="eastAsia" w:ascii="宋体" w:hAnsi="宋体" w:eastAsia="宋体" w:cs="宋体"/>
          <w:kern w:val="2"/>
          <w:sz w:val="28"/>
          <w:szCs w:val="28"/>
          <w:highlight w:val="none"/>
          <w:lang w:eastAsia="zh-CN"/>
        </w:rPr>
        <w:t>。</w:t>
      </w:r>
    </w:p>
    <w:p>
      <w:pPr>
        <w:widowControl w:val="0"/>
        <w:spacing w:line="240" w:lineRule="auto"/>
        <w:jc w:val="both"/>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二、申请人的资格要求：</w:t>
      </w:r>
      <w:bookmarkEnd w:id="5"/>
      <w:bookmarkEnd w:id="6"/>
      <w:bookmarkEnd w:id="7"/>
      <w:bookmarkEnd w:id="8"/>
    </w:p>
    <w:p>
      <w:pPr>
        <w:widowControl w:val="0"/>
        <w:spacing w:line="240" w:lineRule="auto"/>
        <w:ind w:firstLine="560" w:firstLineChars="20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1.满足《中华人民共和国政府采购法》第二十二条规定；</w:t>
      </w:r>
      <w:bookmarkStart w:id="9" w:name="_Toc35393623"/>
      <w:bookmarkStart w:id="10" w:name="_Toc35393792"/>
      <w:bookmarkStart w:id="11" w:name="_Toc28359081"/>
      <w:bookmarkStart w:id="12" w:name="_Toc28359004"/>
    </w:p>
    <w:p>
      <w:pPr>
        <w:widowControl w:val="0"/>
        <w:spacing w:line="240" w:lineRule="auto"/>
        <w:ind w:firstLine="560" w:firstLineChars="20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zh-CN"/>
        </w:rPr>
        <w:t>2</w:t>
      </w:r>
      <w:r>
        <w:rPr>
          <w:rFonts w:hint="eastAsia" w:ascii="宋体" w:hAnsi="宋体" w:eastAsia="宋体" w:cs="宋体"/>
          <w:kern w:val="2"/>
          <w:sz w:val="28"/>
          <w:szCs w:val="28"/>
          <w:highlight w:val="none"/>
          <w:lang w:val="en-US" w:eastAsia="zh-CN"/>
        </w:rPr>
        <w:t>.</w:t>
      </w:r>
      <w:r>
        <w:rPr>
          <w:rFonts w:hint="eastAsia" w:ascii="宋体" w:hAnsi="宋体" w:eastAsia="宋体" w:cs="宋体"/>
          <w:kern w:val="2"/>
          <w:sz w:val="28"/>
          <w:szCs w:val="28"/>
          <w:highlight w:val="none"/>
          <w:lang w:val="zh-CN"/>
        </w:rPr>
        <w:t>供应商(下同)必须是在中华人民共和国境内注册的，具有合法经营资格的独立法人或其他组织（具备相关的经营范围），财务状况良好，无亏损；</w:t>
      </w:r>
    </w:p>
    <w:p>
      <w:pPr>
        <w:widowControl w:val="0"/>
        <w:spacing w:line="240" w:lineRule="auto"/>
        <w:ind w:firstLine="560" w:firstLineChars="20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val="zh-CN"/>
        </w:rPr>
        <w:t>供应商近三年在经营活动中没有重大违法、违规、违约记录；</w:t>
      </w:r>
    </w:p>
    <w:p>
      <w:pPr>
        <w:widowControl w:val="0"/>
        <w:spacing w:line="240" w:lineRule="auto"/>
        <w:ind w:firstLine="560" w:firstLineChars="20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lang w:val="zh-CN"/>
        </w:rPr>
        <w:t>供应商应遵守有关的国家法律、法令、条例。一旦参加投标，则应承担相关法律责任；</w:t>
      </w:r>
    </w:p>
    <w:p>
      <w:pPr>
        <w:widowControl w:val="0"/>
        <w:spacing w:line="240" w:lineRule="auto"/>
        <w:ind w:firstLine="560" w:firstLineChars="20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5.</w:t>
      </w:r>
      <w:r>
        <w:rPr>
          <w:rFonts w:hint="eastAsia" w:ascii="宋体" w:hAnsi="宋体" w:eastAsia="宋体" w:cs="宋体"/>
          <w:kern w:val="2"/>
          <w:sz w:val="28"/>
          <w:szCs w:val="28"/>
          <w:highlight w:val="none"/>
          <w:lang w:val="zh-CN"/>
        </w:rPr>
        <w:t>供应商提供资料中被查证有假信息的，采购人有权取消其投标资格；</w:t>
      </w:r>
    </w:p>
    <w:p>
      <w:pPr>
        <w:widowControl w:val="0"/>
        <w:spacing w:line="240" w:lineRule="auto"/>
        <w:ind w:firstLine="560" w:firstLineChars="20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6.</w:t>
      </w:r>
      <w:r>
        <w:rPr>
          <w:rFonts w:hint="eastAsia" w:ascii="宋体" w:hAnsi="宋体" w:eastAsia="宋体" w:cs="宋体"/>
          <w:kern w:val="2"/>
          <w:sz w:val="28"/>
          <w:szCs w:val="28"/>
          <w:highlight w:val="none"/>
          <w:lang w:val="zh-CN"/>
        </w:rPr>
        <w:t>本项目不接受联合体投标申请；</w:t>
      </w:r>
    </w:p>
    <w:p>
      <w:pPr>
        <w:widowControl w:val="0"/>
        <w:spacing w:line="240" w:lineRule="auto"/>
        <w:ind w:firstLine="560" w:firstLineChars="20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7.</w:t>
      </w:r>
      <w:r>
        <w:rPr>
          <w:rFonts w:hint="eastAsia" w:ascii="宋体" w:hAnsi="宋体" w:eastAsia="宋体" w:cs="宋体"/>
          <w:kern w:val="2"/>
          <w:sz w:val="28"/>
          <w:szCs w:val="28"/>
          <w:highlight w:val="none"/>
          <w:lang w:val="zh-CN"/>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pPr>
        <w:keepNext/>
        <w:keepLines/>
        <w:widowControl w:val="0"/>
        <w:spacing w:before="260" w:after="260" w:line="240" w:lineRule="auto"/>
        <w:jc w:val="both"/>
        <w:outlineLvl w:val="1"/>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三、获取招标文件</w:t>
      </w:r>
      <w:bookmarkEnd w:id="9"/>
      <w:bookmarkEnd w:id="10"/>
      <w:bookmarkEnd w:id="11"/>
      <w:bookmarkEnd w:id="12"/>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val="zh-CN"/>
        </w:rPr>
        <w:t>.1网上报名：凡有意申请参加投标者</w:t>
      </w:r>
      <w:r>
        <w:rPr>
          <w:rFonts w:hint="eastAsia" w:ascii="宋体" w:hAnsi="宋体" w:eastAsia="宋体" w:cs="宋体"/>
          <w:kern w:val="2"/>
          <w:sz w:val="28"/>
          <w:szCs w:val="28"/>
          <w:highlight w:val="yellow"/>
          <w:lang w:val="zh-CN"/>
        </w:rPr>
        <w:t>，请于2020年</w:t>
      </w:r>
      <w:r>
        <w:rPr>
          <w:rFonts w:hint="eastAsia" w:ascii="宋体" w:hAnsi="宋体" w:eastAsia="宋体" w:cs="宋体"/>
          <w:kern w:val="2"/>
          <w:sz w:val="28"/>
          <w:szCs w:val="28"/>
          <w:highlight w:val="yellow"/>
          <w:lang w:val="en-US" w:eastAsia="zh-CN"/>
        </w:rPr>
        <w:t>05</w:t>
      </w:r>
      <w:r>
        <w:rPr>
          <w:rFonts w:hint="eastAsia" w:ascii="宋体" w:hAnsi="宋体" w:eastAsia="宋体" w:cs="宋体"/>
          <w:kern w:val="2"/>
          <w:sz w:val="28"/>
          <w:szCs w:val="28"/>
          <w:highlight w:val="yellow"/>
          <w:lang w:val="zh-CN"/>
        </w:rPr>
        <w:t>月</w:t>
      </w:r>
      <w:r>
        <w:rPr>
          <w:rFonts w:hint="eastAsia" w:ascii="宋体" w:hAnsi="宋体" w:eastAsia="宋体" w:cs="宋体"/>
          <w:kern w:val="2"/>
          <w:sz w:val="28"/>
          <w:szCs w:val="28"/>
          <w:highlight w:val="yellow"/>
          <w:lang w:val="en-US" w:eastAsia="zh-CN"/>
        </w:rPr>
        <w:t>29</w:t>
      </w:r>
      <w:r>
        <w:rPr>
          <w:rFonts w:hint="eastAsia" w:ascii="宋体" w:hAnsi="宋体" w:eastAsia="宋体" w:cs="宋体"/>
          <w:kern w:val="2"/>
          <w:sz w:val="28"/>
          <w:szCs w:val="28"/>
          <w:highlight w:val="yellow"/>
          <w:lang w:val="zh-CN"/>
        </w:rPr>
        <w:t>日至2020年</w:t>
      </w:r>
      <w:r>
        <w:rPr>
          <w:rFonts w:hint="eastAsia" w:ascii="宋体" w:hAnsi="宋体" w:eastAsia="宋体" w:cs="宋体"/>
          <w:kern w:val="2"/>
          <w:sz w:val="28"/>
          <w:szCs w:val="28"/>
          <w:highlight w:val="yellow"/>
          <w:lang w:val="en-US" w:eastAsia="zh-CN"/>
        </w:rPr>
        <w:t>06</w:t>
      </w:r>
      <w:r>
        <w:rPr>
          <w:rFonts w:hint="eastAsia" w:ascii="宋体" w:hAnsi="宋体" w:eastAsia="宋体" w:cs="宋体"/>
          <w:kern w:val="2"/>
          <w:sz w:val="28"/>
          <w:szCs w:val="28"/>
          <w:highlight w:val="yellow"/>
          <w:lang w:val="zh-CN"/>
        </w:rPr>
        <w:t>月</w:t>
      </w:r>
      <w:r>
        <w:rPr>
          <w:rFonts w:hint="eastAsia" w:ascii="宋体" w:hAnsi="宋体" w:eastAsia="宋体" w:cs="宋体"/>
          <w:kern w:val="2"/>
          <w:sz w:val="28"/>
          <w:szCs w:val="28"/>
          <w:highlight w:val="yellow"/>
          <w:lang w:val="en-US" w:eastAsia="zh-CN"/>
        </w:rPr>
        <w:t>12</w:t>
      </w:r>
      <w:r>
        <w:rPr>
          <w:rFonts w:hint="eastAsia" w:ascii="宋体" w:hAnsi="宋体" w:eastAsia="宋体" w:cs="宋体"/>
          <w:kern w:val="2"/>
          <w:sz w:val="28"/>
          <w:szCs w:val="28"/>
          <w:highlight w:val="yellow"/>
          <w:lang w:val="zh-CN"/>
        </w:rPr>
        <w:t>日1</w:t>
      </w:r>
      <w:r>
        <w:rPr>
          <w:rFonts w:hint="eastAsia" w:ascii="宋体" w:hAnsi="宋体" w:eastAsia="宋体" w:cs="宋体"/>
          <w:kern w:val="2"/>
          <w:sz w:val="28"/>
          <w:szCs w:val="28"/>
          <w:highlight w:val="yellow"/>
        </w:rPr>
        <w:t>6:00</w:t>
      </w:r>
      <w:r>
        <w:rPr>
          <w:rFonts w:hint="eastAsia" w:ascii="宋体" w:hAnsi="宋体" w:eastAsia="宋体" w:cs="宋体"/>
          <w:kern w:val="2"/>
          <w:sz w:val="28"/>
          <w:szCs w:val="28"/>
          <w:highlight w:val="yellow"/>
          <w:lang w:val="zh-CN"/>
        </w:rPr>
        <w:t>分，</w:t>
      </w:r>
      <w:r>
        <w:rPr>
          <w:rFonts w:hint="eastAsia" w:ascii="宋体" w:hAnsi="宋体" w:eastAsia="宋体" w:cs="宋体"/>
          <w:kern w:val="2"/>
          <w:sz w:val="28"/>
          <w:szCs w:val="28"/>
          <w:highlight w:val="none"/>
          <w:lang w:val="zh-CN"/>
        </w:rPr>
        <w:t>凭投标人“阳光易招”公共资源交易平台企业账号登录（疫情期间临时开放）或投标人企业CA数字证书登陆交易平台系统进行网上投标报名。</w:t>
      </w:r>
    </w:p>
    <w:p>
      <w:pPr>
        <w:widowControl w:val="0"/>
        <w:spacing w:line="240" w:lineRule="auto"/>
        <w:ind w:firstLine="540"/>
        <w:jc w:val="both"/>
        <w:rPr>
          <w:rFonts w:hint="eastAsia" w:ascii="宋体" w:hAnsi="宋体" w:eastAsia="宋体" w:cs="宋体"/>
          <w:kern w:val="2"/>
          <w:sz w:val="28"/>
          <w:szCs w:val="28"/>
          <w:highlight w:val="yellow"/>
          <w:lang w:val="zh-CN"/>
        </w:rPr>
      </w:pPr>
      <w:r>
        <w:rPr>
          <w:rFonts w:hint="eastAsia" w:ascii="宋体" w:hAnsi="宋体" w:eastAsia="宋体" w:cs="宋体"/>
          <w:kern w:val="2"/>
          <w:sz w:val="28"/>
          <w:szCs w:val="28"/>
          <w:highlight w:val="none"/>
          <w:lang w:val="zh-CN"/>
        </w:rPr>
        <w:t>注：尚未注册“阳光易招”公共资源交易平台企业账号、办理企业CA数字证书的投标人，请登录“阳光易招”公共资源交易平台</w:t>
      </w:r>
      <w:r>
        <w:rPr>
          <w:rFonts w:hint="eastAsia" w:ascii="宋体" w:hAnsi="宋体" w:eastAsia="宋体" w:cs="宋体"/>
          <w:kern w:val="2"/>
          <w:sz w:val="28"/>
          <w:szCs w:val="28"/>
          <w:highlight w:val="none"/>
          <w:lang w:val="zh-CN"/>
        </w:rPr>
        <w:fldChar w:fldCharType="begin"/>
      </w:r>
      <w:r>
        <w:rPr>
          <w:rFonts w:hint="eastAsia" w:ascii="宋体" w:hAnsi="宋体" w:eastAsia="宋体" w:cs="宋体"/>
          <w:kern w:val="2"/>
          <w:sz w:val="28"/>
          <w:szCs w:val="28"/>
          <w:highlight w:val="none"/>
          <w:lang w:val="zh-CN"/>
        </w:rPr>
        <w:instrText xml:space="preserve"> HYPERLINK "http://gg.sunbidding.com进行企业账号注册及办理CA" </w:instrText>
      </w:r>
      <w:r>
        <w:rPr>
          <w:rFonts w:hint="eastAsia" w:ascii="宋体" w:hAnsi="宋体" w:eastAsia="宋体" w:cs="宋体"/>
          <w:kern w:val="2"/>
          <w:sz w:val="28"/>
          <w:szCs w:val="28"/>
          <w:highlight w:val="none"/>
          <w:lang w:val="zh-CN"/>
        </w:rPr>
        <w:fldChar w:fldCharType="separate"/>
      </w:r>
      <w:r>
        <w:rPr>
          <w:rFonts w:hint="eastAsia" w:ascii="宋体" w:hAnsi="宋体" w:eastAsia="宋体" w:cs="宋体"/>
          <w:kern w:val="2"/>
          <w:sz w:val="28"/>
          <w:szCs w:val="28"/>
          <w:highlight w:val="none"/>
          <w:lang w:val="zh-CN"/>
        </w:rPr>
        <w:t>http://gg.sunbidding.com进行企业账号注册及办理CA</w:t>
      </w:r>
      <w:r>
        <w:rPr>
          <w:rFonts w:hint="eastAsia" w:ascii="宋体" w:hAnsi="宋体" w:eastAsia="宋体" w:cs="宋体"/>
          <w:kern w:val="2"/>
          <w:sz w:val="28"/>
          <w:szCs w:val="28"/>
          <w:highlight w:val="none"/>
          <w:lang w:val="zh-CN"/>
        </w:rPr>
        <w:fldChar w:fldCharType="end"/>
      </w:r>
      <w:r>
        <w:rPr>
          <w:rFonts w:hint="eastAsia" w:ascii="宋体" w:hAnsi="宋体" w:eastAsia="宋体" w:cs="宋体"/>
          <w:kern w:val="2"/>
          <w:sz w:val="28"/>
          <w:szCs w:val="28"/>
          <w:highlight w:val="none"/>
          <w:lang w:val="zh-CN"/>
        </w:rPr>
        <w:t>数字证书。（疫情期间对市场主体开通网上办理CA数字证书渠道）企业账号注册和CA数字证书办理方式：</w:t>
      </w:r>
    </w:p>
    <w:p>
      <w:pPr>
        <w:widowControl w:val="0"/>
        <w:spacing w:line="240" w:lineRule="auto"/>
        <w:ind w:firstLine="540"/>
        <w:jc w:val="left"/>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zh-CN"/>
        </w:rPr>
        <w:t>市场主体（投标人）通过“阳光易招”公共资源交易平台系统注册企业账号，注册地址：</w:t>
      </w:r>
      <w:r>
        <w:rPr>
          <w:rFonts w:hint="eastAsia" w:ascii="宋体" w:hAnsi="宋体" w:eastAsia="宋体" w:cs="宋体"/>
          <w:kern w:val="2"/>
          <w:sz w:val="28"/>
          <w:szCs w:val="28"/>
          <w:highlight w:val="none"/>
          <w:lang w:val="en-US" w:eastAsia="zh-CN"/>
        </w:rPr>
        <w:t xml:space="preserve">  </w:t>
      </w:r>
      <w:r>
        <w:rPr>
          <w:rFonts w:hint="eastAsia" w:ascii="宋体" w:hAnsi="宋体" w:eastAsia="宋体" w:cs="宋体"/>
          <w:kern w:val="2"/>
          <w:sz w:val="28"/>
          <w:szCs w:val="28"/>
          <w:highlight w:val="none"/>
          <w:lang w:val="zh-CN"/>
        </w:rPr>
        <w:t>http://182.118.73.152/ggzy/eps/public/RegistAllJcxx.html</w:t>
      </w:r>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zh-CN"/>
        </w:rPr>
        <w:t>交易平台人员对注册信息审核通过后，市场主体（投标人）发送办理CA数字证书资料扫描件（电子版），并按要求缴纳CA数字证书办理费用及提供收件人信息以便接收邮寄CA数字证书。相关CA数字证书办理流程及资料详见：</w:t>
      </w:r>
      <w:r>
        <w:rPr>
          <w:rFonts w:hint="eastAsia" w:ascii="宋体" w:hAnsi="宋体" w:eastAsia="宋体" w:cs="宋体"/>
          <w:kern w:val="2"/>
          <w:sz w:val="28"/>
          <w:szCs w:val="28"/>
          <w:highlight w:val="none"/>
          <w:lang w:val="zh-CN"/>
        </w:rPr>
        <w:fldChar w:fldCharType="begin"/>
      </w:r>
      <w:r>
        <w:rPr>
          <w:rFonts w:hint="eastAsia" w:ascii="宋体" w:hAnsi="宋体" w:eastAsia="宋体" w:cs="宋体"/>
          <w:kern w:val="2"/>
          <w:sz w:val="28"/>
          <w:szCs w:val="28"/>
          <w:highlight w:val="none"/>
          <w:lang w:val="zh-CN"/>
        </w:rPr>
        <w:instrText xml:space="preserve"> HYPERLINK "http://www.sunbidding.com/znfwzn/14483.jhtml" </w:instrText>
      </w:r>
      <w:r>
        <w:rPr>
          <w:rFonts w:hint="eastAsia" w:ascii="宋体" w:hAnsi="宋体" w:eastAsia="宋体" w:cs="宋体"/>
          <w:kern w:val="2"/>
          <w:sz w:val="28"/>
          <w:szCs w:val="28"/>
          <w:highlight w:val="none"/>
          <w:lang w:val="zh-CN"/>
        </w:rPr>
        <w:fldChar w:fldCharType="separate"/>
      </w:r>
      <w:r>
        <w:rPr>
          <w:rFonts w:hint="eastAsia" w:ascii="宋体" w:hAnsi="宋体" w:eastAsia="宋体" w:cs="宋体"/>
          <w:kern w:val="2"/>
          <w:sz w:val="28"/>
          <w:szCs w:val="28"/>
          <w:highlight w:val="none"/>
          <w:lang w:val="zh-CN"/>
        </w:rPr>
        <w:t>http://www.sunbidding.com/znfwzn/14483.jhtml</w:t>
      </w:r>
      <w:r>
        <w:rPr>
          <w:rFonts w:hint="eastAsia" w:ascii="宋体" w:hAnsi="宋体" w:eastAsia="宋体" w:cs="宋体"/>
          <w:kern w:val="2"/>
          <w:sz w:val="28"/>
          <w:szCs w:val="28"/>
          <w:highlight w:val="none"/>
          <w:lang w:val="zh-CN"/>
        </w:rPr>
        <w:fldChar w:fldCharType="end"/>
      </w:r>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zh-CN"/>
        </w:rPr>
        <w:t>注：因疫情期间，CA数字证书邮寄时间较长，请投标人及时办理CA数字证书以免影响投标活动。</w:t>
      </w:r>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zh-CN"/>
        </w:rPr>
        <w:t>市场主体（投标人）确认CA数字证书办理资料（电子版）被受理后须将办理CA数字证书纸质资料邮寄至指定地址存档（资料邮寄地址：河南省郑州市管城回族区北下街街道管城西街25号楼，收件人：陈婷婷，联系方式：13674905985）。</w:t>
      </w:r>
    </w:p>
    <w:p>
      <w:pPr>
        <w:widowControl w:val="0"/>
        <w:spacing w:line="240" w:lineRule="auto"/>
        <w:ind w:firstLine="540"/>
        <w:jc w:val="left"/>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val="zh-CN"/>
        </w:rPr>
        <w:t>.2招标文件的获取方式：完成交易平台系统注册后，于2020年</w:t>
      </w:r>
      <w:r>
        <w:rPr>
          <w:rFonts w:hint="eastAsia" w:ascii="宋体" w:hAnsi="宋体" w:cs="宋体"/>
          <w:kern w:val="2"/>
          <w:sz w:val="28"/>
          <w:szCs w:val="28"/>
          <w:highlight w:val="none"/>
          <w:lang w:val="en-US" w:eastAsia="zh-CN"/>
        </w:rPr>
        <w:t>05</w:t>
      </w:r>
      <w:r>
        <w:rPr>
          <w:rFonts w:hint="eastAsia" w:ascii="宋体" w:hAnsi="宋体" w:eastAsia="宋体" w:cs="宋体"/>
          <w:kern w:val="2"/>
          <w:sz w:val="28"/>
          <w:szCs w:val="28"/>
          <w:highlight w:val="none"/>
          <w:lang w:val="zh-CN"/>
        </w:rPr>
        <w:t>月</w:t>
      </w:r>
      <w:r>
        <w:rPr>
          <w:rFonts w:hint="eastAsia" w:ascii="宋体" w:hAnsi="宋体" w:cs="宋体"/>
          <w:kern w:val="2"/>
          <w:sz w:val="28"/>
          <w:szCs w:val="28"/>
          <w:highlight w:val="none"/>
          <w:lang w:val="en-US" w:eastAsia="zh-CN"/>
        </w:rPr>
        <w:t>29</w:t>
      </w:r>
      <w:r>
        <w:rPr>
          <w:rFonts w:hint="eastAsia" w:ascii="宋体" w:hAnsi="宋体" w:eastAsia="宋体" w:cs="宋体"/>
          <w:kern w:val="2"/>
          <w:sz w:val="28"/>
          <w:szCs w:val="28"/>
          <w:highlight w:val="none"/>
          <w:lang w:val="zh-CN"/>
        </w:rPr>
        <w:t>日至2020年</w:t>
      </w:r>
      <w:r>
        <w:rPr>
          <w:rFonts w:hint="eastAsia" w:ascii="宋体" w:hAnsi="宋体" w:cs="宋体"/>
          <w:kern w:val="2"/>
          <w:sz w:val="28"/>
          <w:szCs w:val="28"/>
          <w:highlight w:val="none"/>
          <w:lang w:val="en-US" w:eastAsia="zh-CN"/>
        </w:rPr>
        <w:t>06月18</w:t>
      </w:r>
      <w:bookmarkStart w:id="31" w:name="_GoBack"/>
      <w:bookmarkEnd w:id="31"/>
      <w:r>
        <w:rPr>
          <w:rFonts w:hint="eastAsia" w:ascii="宋体" w:hAnsi="宋体" w:eastAsia="宋体" w:cs="宋体"/>
          <w:kern w:val="2"/>
          <w:sz w:val="28"/>
          <w:szCs w:val="28"/>
          <w:highlight w:val="none"/>
          <w:lang w:val="zh-CN"/>
        </w:rPr>
        <w:t>日23:59分，投标人请凭“阳光易招”公共资源交易平台企业账号或投标人企业CA数字证书登陆交易平台系统，按网上提示下载招标文件及其他相关资料（详见http://www.sunbidding.com/tbrxzzq/14480.jhtml投标人下载专区 -</w:t>
      </w:r>
      <w:r>
        <w:rPr>
          <w:rFonts w:hint="eastAsia" w:ascii="宋体" w:hAnsi="宋体" w:eastAsia="宋体" w:cs="宋体"/>
          <w:kern w:val="2"/>
          <w:sz w:val="28"/>
          <w:szCs w:val="28"/>
          <w:highlight w:val="none"/>
          <w:lang w:val="zh-CN"/>
        </w:rPr>
        <w:fldChar w:fldCharType="begin"/>
      </w:r>
      <w:r>
        <w:rPr>
          <w:rFonts w:hint="eastAsia" w:ascii="宋体" w:hAnsi="宋体" w:eastAsia="宋体" w:cs="宋体"/>
          <w:kern w:val="2"/>
          <w:sz w:val="28"/>
          <w:szCs w:val="28"/>
          <w:highlight w:val="none"/>
          <w:lang w:val="zh-CN"/>
        </w:rPr>
        <w:instrText xml:space="preserve"> HYPERLINK "http://www.sunbidding.com/u/cms/www/201810/%E9%98%B3%E5%85%89%E6%98%93%E6%8B%9B%E5%85%AC%E5%85%B1%E8%B5%84%E6%BA%90%E4%BA%A4%E6%98%93%E5%B9%B3%E5%8F%B0%E6%93%8D%E4%BD%9C%E6%89%8B%E5%86%8C%EF%BC%88%E6%8A%95%E6%A0%87%E4%BA%BA%EF%BC%89.docx" </w:instrText>
      </w:r>
      <w:r>
        <w:rPr>
          <w:rFonts w:hint="eastAsia" w:ascii="宋体" w:hAnsi="宋体" w:eastAsia="宋体" w:cs="宋体"/>
          <w:kern w:val="2"/>
          <w:sz w:val="28"/>
          <w:szCs w:val="28"/>
          <w:highlight w:val="none"/>
          <w:lang w:val="zh-CN"/>
        </w:rPr>
        <w:fldChar w:fldCharType="separate"/>
      </w:r>
      <w:r>
        <w:rPr>
          <w:rFonts w:hint="eastAsia" w:ascii="宋体" w:hAnsi="宋体" w:eastAsia="宋体" w:cs="宋体"/>
          <w:kern w:val="2"/>
          <w:sz w:val="28"/>
          <w:szCs w:val="28"/>
          <w:highlight w:val="none"/>
          <w:lang w:val="zh-CN"/>
        </w:rPr>
        <w:t>阳光易招公共资源交易平台操作手册（投标人）</w:t>
      </w:r>
      <w:r>
        <w:rPr>
          <w:rFonts w:hint="eastAsia" w:ascii="宋体" w:hAnsi="宋体" w:eastAsia="宋体" w:cs="宋体"/>
          <w:kern w:val="2"/>
          <w:sz w:val="28"/>
          <w:szCs w:val="28"/>
          <w:highlight w:val="none"/>
          <w:lang w:val="zh-CN"/>
        </w:rPr>
        <w:fldChar w:fldCharType="end"/>
      </w:r>
      <w:r>
        <w:rPr>
          <w:rFonts w:hint="eastAsia" w:ascii="宋体" w:hAnsi="宋体" w:eastAsia="宋体" w:cs="宋体"/>
          <w:kern w:val="2"/>
          <w:sz w:val="28"/>
          <w:szCs w:val="28"/>
          <w:highlight w:val="none"/>
          <w:lang w:val="zh-CN"/>
        </w:rPr>
        <w:t>。招标文件费每套</w:t>
      </w: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lang w:val="zh-CN"/>
        </w:rPr>
        <w:t>00.00元，网上支付，售后不退。</w:t>
      </w:r>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zh-CN"/>
        </w:rPr>
        <w:t>特别提醒：投标人必须下载EPG格式招标文件及相关资料，文件下载时间截止后交易平台不再支持下载招标文件及相关资料。</w:t>
      </w:r>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val="zh-CN"/>
        </w:rPr>
        <w:t>.3招标文件以《“阳光易招”公共资源交易平台》的电子招标文件为准，招标人不再提供纸质招标文件，投标人未按照规定时间在网上报名及下载招标文件的，其投标将被拒绝。</w:t>
      </w:r>
    </w:p>
    <w:p>
      <w:pPr>
        <w:widowControl w:val="0"/>
        <w:spacing w:line="240" w:lineRule="auto"/>
        <w:ind w:firstLine="540"/>
        <w:jc w:val="both"/>
        <w:rPr>
          <w:rFonts w:hint="eastAsia" w:ascii="宋体" w:hAnsi="宋体" w:eastAsia="宋体" w:cs="宋体"/>
          <w:kern w:val="2"/>
          <w:sz w:val="28"/>
          <w:szCs w:val="28"/>
          <w:highlight w:val="none"/>
          <w:lang w:val="zh-CN"/>
        </w:rPr>
      </w:pP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val="zh-CN"/>
        </w:rPr>
        <w:t>.4 获取招标文件后（因投标文件制作需要CA数字证书，请投标人收到CA数字证书后进行投标文件制作），投标人请到http://www.sunbidding.com/tbrxzzq/14480.jhtml-投标人下载专区 ，下载最新版本的投标文件制作工具安装包，并使用安装后的最新版本投标文件制作工具制作电子投标文件。投标人请及时关注系统业务菜单（“答疑澄清文件领取”，“控制价文件领取”）内该项目是否有的新的答疑澄清文件或控制价文件，如有请直接下载，不再另行通知。</w:t>
      </w:r>
    </w:p>
    <w:p>
      <w:pPr>
        <w:widowControl w:val="0"/>
        <w:spacing w:line="240" w:lineRule="auto"/>
        <w:ind w:firstLine="540"/>
        <w:jc w:val="both"/>
        <w:rPr>
          <w:rFonts w:hint="eastAsia" w:ascii="宋体" w:hAnsi="宋体" w:eastAsia="宋体" w:cs="宋体"/>
          <w:kern w:val="2"/>
          <w:sz w:val="28"/>
          <w:szCs w:val="28"/>
          <w:highlight w:val="yellow"/>
          <w:lang w:val="zh-CN"/>
        </w:rPr>
      </w:pPr>
      <w:r>
        <w:rPr>
          <w:rFonts w:hint="eastAsia" w:ascii="宋体" w:hAnsi="宋体" w:eastAsia="宋体" w:cs="宋体"/>
          <w:kern w:val="2"/>
          <w:sz w:val="28"/>
          <w:szCs w:val="28"/>
          <w:highlight w:val="none"/>
          <w:lang w:val="en-US" w:eastAsia="zh-CN"/>
        </w:rPr>
        <w:t>3</w:t>
      </w:r>
      <w:r>
        <w:rPr>
          <w:rFonts w:hint="eastAsia" w:ascii="宋体" w:hAnsi="宋体" w:eastAsia="宋体" w:cs="宋体"/>
          <w:kern w:val="2"/>
          <w:sz w:val="28"/>
          <w:szCs w:val="28"/>
          <w:highlight w:val="none"/>
          <w:lang w:val="zh-CN"/>
        </w:rPr>
        <w:t>.5报名须提供下列投标资料电子版(扫描件)发送至招标代理机构邮箱（</w:t>
      </w:r>
      <w:r>
        <w:rPr>
          <w:rFonts w:hint="eastAsia" w:ascii="宋体" w:hAnsi="宋体" w:eastAsia="宋体" w:cs="宋体"/>
          <w:kern w:val="2"/>
          <w:sz w:val="28"/>
          <w:szCs w:val="28"/>
          <w:highlight w:val="none"/>
        </w:rPr>
        <w:t>350212286@qq.com</w:t>
      </w:r>
      <w:r>
        <w:rPr>
          <w:rFonts w:hint="eastAsia" w:ascii="宋体" w:hAnsi="宋体" w:eastAsia="宋体" w:cs="宋体"/>
          <w:kern w:val="2"/>
          <w:sz w:val="28"/>
          <w:szCs w:val="28"/>
          <w:highlight w:val="none"/>
          <w:lang w:val="zh-CN"/>
        </w:rPr>
        <w:t>）：①有效的法人或者其他组织的营业执照等证明文件；②财务状况良好承诺书；无不良行为记录承诺书；③全国企业信用信息公示系统、信用中国网页查询结果；④授权委托书及被委托人身份证。</w:t>
      </w:r>
    </w:p>
    <w:p>
      <w:pPr>
        <w:keepNext/>
        <w:keepLines/>
        <w:widowControl w:val="0"/>
        <w:spacing w:before="260" w:after="260" w:line="240" w:lineRule="auto"/>
        <w:jc w:val="both"/>
        <w:outlineLvl w:val="1"/>
        <w:rPr>
          <w:rFonts w:hint="eastAsia" w:ascii="宋体" w:hAnsi="宋体" w:eastAsia="宋体" w:cs="宋体"/>
          <w:b w:val="0"/>
          <w:bCs/>
          <w:kern w:val="2"/>
          <w:sz w:val="28"/>
          <w:szCs w:val="28"/>
          <w:highlight w:val="none"/>
          <w:lang w:val="en-US" w:eastAsia="zh-CN" w:bidi="ar-SA"/>
        </w:rPr>
      </w:pPr>
      <w:bookmarkStart w:id="13" w:name="_Toc28359082"/>
      <w:bookmarkStart w:id="14" w:name="_Toc28359005"/>
      <w:bookmarkStart w:id="15" w:name="_Toc35393624"/>
      <w:bookmarkStart w:id="16" w:name="_Toc35393793"/>
      <w:r>
        <w:rPr>
          <w:rFonts w:hint="eastAsia" w:ascii="宋体" w:hAnsi="宋体" w:eastAsia="宋体" w:cs="宋体"/>
          <w:b w:val="0"/>
          <w:bCs/>
          <w:kern w:val="2"/>
          <w:sz w:val="28"/>
          <w:szCs w:val="28"/>
          <w:highlight w:val="none"/>
          <w:lang w:val="en-US" w:eastAsia="zh-CN" w:bidi="ar-SA"/>
        </w:rPr>
        <w:t>四、提交投标文件</w:t>
      </w:r>
      <w:bookmarkEnd w:id="13"/>
      <w:bookmarkEnd w:id="14"/>
      <w:r>
        <w:rPr>
          <w:rFonts w:hint="eastAsia" w:ascii="宋体" w:hAnsi="宋体" w:eastAsia="宋体" w:cs="宋体"/>
          <w:b w:val="0"/>
          <w:bCs/>
          <w:kern w:val="2"/>
          <w:sz w:val="28"/>
          <w:szCs w:val="28"/>
          <w:highlight w:val="none"/>
          <w:lang w:val="en-US" w:eastAsia="zh-CN" w:bidi="ar-SA"/>
        </w:rPr>
        <w:t>截止时间、开标时间和地点</w:t>
      </w:r>
      <w:bookmarkEnd w:id="15"/>
      <w:bookmarkEnd w:id="16"/>
    </w:p>
    <w:p>
      <w:pPr>
        <w:widowControl w:val="0"/>
        <w:spacing w:line="240" w:lineRule="auto"/>
        <w:ind w:firstLine="54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rPr>
        <w:t>.1开标方式：本项目采用“远程不见面”开标方式，远程开标大厅网址为http://gg.sunbidding.com/，投标人无需到“阳光易招”公共资源交易平台现场参加开标会议，无需到达现场提交原件资料。投标人应当在投标截止时间前，登录系统进入远程开标大厅，在线准时参加开标活动并在规定的时间内(30分钟)进行远程投标文件解密等。</w:t>
      </w:r>
    </w:p>
    <w:p>
      <w:pPr>
        <w:widowControl w:val="0"/>
        <w:spacing w:line="240" w:lineRule="auto"/>
        <w:ind w:firstLine="540"/>
        <w:jc w:val="both"/>
        <w:rPr>
          <w:rFonts w:hint="eastAsia" w:ascii="宋体" w:hAnsi="宋体" w:eastAsia="宋体" w:cs="宋体"/>
          <w:kern w:val="2"/>
          <w:sz w:val="28"/>
          <w:szCs w:val="28"/>
          <w:highlight w:val="yellow"/>
        </w:rPr>
      </w:pP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rPr>
        <w:t>.2投标截止时间及开标时间 (加密电子投标文件的上传的截止时间)：</w:t>
      </w:r>
      <w:r>
        <w:rPr>
          <w:rFonts w:hint="eastAsia" w:ascii="宋体" w:hAnsi="宋体" w:eastAsia="宋体" w:cs="宋体"/>
          <w:kern w:val="2"/>
          <w:sz w:val="28"/>
          <w:szCs w:val="28"/>
          <w:highlight w:val="yellow"/>
        </w:rPr>
        <w:t>2020年</w:t>
      </w:r>
      <w:r>
        <w:rPr>
          <w:rFonts w:hint="eastAsia" w:ascii="宋体" w:hAnsi="宋体" w:eastAsia="宋体" w:cs="宋体"/>
          <w:kern w:val="2"/>
          <w:sz w:val="28"/>
          <w:szCs w:val="28"/>
          <w:highlight w:val="yellow"/>
          <w:lang w:val="en-US" w:eastAsia="zh-CN"/>
        </w:rPr>
        <w:t>06</w:t>
      </w:r>
      <w:r>
        <w:rPr>
          <w:rFonts w:hint="eastAsia" w:ascii="宋体" w:hAnsi="宋体" w:eastAsia="宋体" w:cs="宋体"/>
          <w:kern w:val="2"/>
          <w:sz w:val="28"/>
          <w:szCs w:val="28"/>
          <w:highlight w:val="yellow"/>
        </w:rPr>
        <w:t>月</w:t>
      </w:r>
      <w:r>
        <w:rPr>
          <w:rFonts w:hint="eastAsia" w:ascii="宋体" w:hAnsi="宋体" w:eastAsia="宋体" w:cs="宋体"/>
          <w:kern w:val="2"/>
          <w:sz w:val="28"/>
          <w:szCs w:val="28"/>
          <w:highlight w:val="yellow"/>
          <w:lang w:val="en-US" w:eastAsia="zh-CN"/>
        </w:rPr>
        <w:t>19</w:t>
      </w:r>
      <w:r>
        <w:rPr>
          <w:rFonts w:hint="eastAsia" w:ascii="宋体" w:hAnsi="宋体" w:eastAsia="宋体" w:cs="宋体"/>
          <w:kern w:val="2"/>
          <w:sz w:val="28"/>
          <w:szCs w:val="28"/>
          <w:highlight w:val="yellow"/>
        </w:rPr>
        <w:t>日09时30分（北京时间）。</w:t>
      </w:r>
    </w:p>
    <w:p>
      <w:pPr>
        <w:widowControl w:val="0"/>
        <w:spacing w:line="240" w:lineRule="auto"/>
        <w:ind w:firstLine="54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rPr>
        <w:t>.3开标地点（远程开标）：“阳光易招”公共资源交易平台远程开标室。</w:t>
      </w:r>
    </w:p>
    <w:p>
      <w:pPr>
        <w:widowControl w:val="0"/>
        <w:spacing w:line="240" w:lineRule="auto"/>
        <w:ind w:firstLine="540"/>
        <w:jc w:val="both"/>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rPr>
        <w:t>.4投标人必须使用CA 数字证书在投标截止时间前通过阳光易招公共资源交易平台电子招投标系统加密上传电子投标文件(.file格式)，逾期上传的招标人不予受理。</w:t>
      </w:r>
    </w:p>
    <w:p>
      <w:pPr>
        <w:widowControl w:val="0"/>
        <w:spacing w:line="240" w:lineRule="auto"/>
        <w:ind w:firstLine="560" w:firstLineChars="200"/>
        <w:jc w:val="both"/>
        <w:rPr>
          <w:rFonts w:hint="eastAsia" w:ascii="宋体" w:hAnsi="宋体" w:eastAsia="宋体" w:cs="宋体"/>
          <w:bCs/>
          <w:kern w:val="2"/>
          <w:sz w:val="28"/>
          <w:szCs w:val="28"/>
          <w:highlight w:val="none"/>
          <w:u w:val="single"/>
        </w:rPr>
      </w:pPr>
      <w:r>
        <w:rPr>
          <w:rFonts w:hint="eastAsia" w:ascii="宋体" w:hAnsi="宋体" w:eastAsia="宋体" w:cs="宋体"/>
          <w:kern w:val="2"/>
          <w:sz w:val="28"/>
          <w:szCs w:val="28"/>
          <w:highlight w:val="none"/>
          <w:lang w:val="en-US" w:eastAsia="zh-CN"/>
        </w:rPr>
        <w:t>4</w:t>
      </w:r>
      <w:r>
        <w:rPr>
          <w:rFonts w:hint="eastAsia" w:ascii="宋体" w:hAnsi="宋体" w:eastAsia="宋体" w:cs="宋体"/>
          <w:kern w:val="2"/>
          <w:sz w:val="28"/>
          <w:szCs w:val="28"/>
          <w:highlight w:val="none"/>
        </w:rPr>
        <w:t>.5投标人编制投标文件时，涉及营业执照、资质、业绩、获奖、人员、财务、社保、纳税、各类证书等内容，须在市场主体信息库中完善登记相关信息，投标人应及时对市场主体信息库的相关内容进行补充、更新。</w:t>
      </w:r>
    </w:p>
    <w:p>
      <w:pPr>
        <w:keepNext/>
        <w:keepLines/>
        <w:widowControl w:val="0"/>
        <w:numPr>
          <w:ilvl w:val="0"/>
          <w:numId w:val="1"/>
        </w:numPr>
        <w:spacing w:before="260" w:after="260" w:line="240" w:lineRule="auto"/>
        <w:jc w:val="both"/>
        <w:outlineLvl w:val="1"/>
        <w:rPr>
          <w:rFonts w:hint="eastAsia" w:ascii="宋体" w:hAnsi="宋体" w:eastAsia="宋体" w:cs="宋体"/>
          <w:b w:val="0"/>
          <w:bCs/>
          <w:kern w:val="2"/>
          <w:sz w:val="28"/>
          <w:szCs w:val="28"/>
          <w:highlight w:val="none"/>
          <w:lang w:val="en-US" w:eastAsia="zh-CN" w:bidi="ar-SA"/>
        </w:rPr>
      </w:pPr>
      <w:bookmarkStart w:id="17" w:name="_Toc28359084"/>
      <w:bookmarkStart w:id="18" w:name="_Toc28359007"/>
      <w:bookmarkStart w:id="19" w:name="_Toc35393625"/>
      <w:bookmarkStart w:id="20" w:name="_Toc35393794"/>
      <w:r>
        <w:rPr>
          <w:rFonts w:hint="eastAsia" w:ascii="宋体" w:hAnsi="宋体" w:eastAsia="宋体" w:cs="宋体"/>
          <w:b w:val="0"/>
          <w:bCs/>
          <w:kern w:val="2"/>
          <w:sz w:val="28"/>
          <w:szCs w:val="28"/>
          <w:highlight w:val="none"/>
          <w:lang w:val="en-US" w:eastAsia="zh-CN" w:bidi="ar-SA"/>
        </w:rPr>
        <w:t>公告期限</w:t>
      </w:r>
      <w:bookmarkEnd w:id="17"/>
      <w:bookmarkEnd w:id="18"/>
      <w:bookmarkEnd w:id="19"/>
      <w:bookmarkEnd w:id="20"/>
    </w:p>
    <w:p>
      <w:pPr>
        <w:widowControl w:val="0"/>
        <w:numPr>
          <w:ilvl w:val="0"/>
          <w:numId w:val="0"/>
        </w:numPr>
        <w:ind w:firstLine="840" w:firstLineChars="300"/>
        <w:jc w:val="both"/>
        <w:rPr>
          <w:rFonts w:hint="eastAsia" w:ascii="宋体" w:hAnsi="宋体" w:eastAsia="宋体" w:cs="宋体"/>
          <w:kern w:val="2"/>
          <w:sz w:val="32"/>
          <w:szCs w:val="21"/>
          <w:highlight w:val="none"/>
          <w:u w:val="none"/>
          <w:lang w:val="en-US" w:eastAsia="zh-CN" w:bidi="ar-SA"/>
        </w:rPr>
      </w:pPr>
      <w:r>
        <w:rPr>
          <w:rFonts w:hint="eastAsia" w:ascii="宋体" w:hAnsi="宋体" w:eastAsia="宋体" w:cs="宋体"/>
          <w:bCs/>
          <w:kern w:val="2"/>
          <w:sz w:val="28"/>
          <w:szCs w:val="28"/>
          <w:highlight w:val="none"/>
          <w:u w:val="none"/>
          <w:lang w:val="en-US" w:eastAsia="zh-CN" w:bidi="ar-SA"/>
        </w:rPr>
        <w:t>同招标文件发售时间。</w:t>
      </w:r>
    </w:p>
    <w:p>
      <w:pPr>
        <w:keepNext/>
        <w:keepLines/>
        <w:widowControl w:val="0"/>
        <w:numPr>
          <w:ilvl w:val="0"/>
          <w:numId w:val="2"/>
        </w:numPr>
        <w:spacing w:before="260" w:after="260" w:line="240" w:lineRule="auto"/>
        <w:jc w:val="both"/>
        <w:outlineLvl w:val="1"/>
        <w:rPr>
          <w:rFonts w:hint="eastAsia" w:ascii="宋体" w:hAnsi="宋体" w:eastAsia="宋体" w:cs="宋体"/>
          <w:b w:val="0"/>
          <w:bCs/>
          <w:kern w:val="2"/>
          <w:sz w:val="28"/>
          <w:szCs w:val="28"/>
          <w:highlight w:val="none"/>
          <w:lang w:val="en-US" w:eastAsia="zh-CN" w:bidi="ar-SA"/>
        </w:rPr>
      </w:pPr>
      <w:bookmarkStart w:id="21" w:name="_Toc35393626"/>
      <w:bookmarkStart w:id="22" w:name="_Toc35393795"/>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b w:val="0"/>
          <w:bCs/>
          <w:kern w:val="2"/>
          <w:sz w:val="28"/>
          <w:szCs w:val="28"/>
          <w:highlight w:val="none"/>
          <w:lang w:val="en-US" w:eastAsia="zh-CN" w:bidi="ar-SA"/>
        </w:rPr>
        <w:t>其他补充事宜</w:t>
      </w:r>
      <w:bookmarkEnd w:id="21"/>
      <w:bookmarkEnd w:id="22"/>
    </w:p>
    <w:p>
      <w:pPr>
        <w:widowControl w:val="0"/>
        <w:numPr>
          <w:ilvl w:val="0"/>
          <w:numId w:val="0"/>
        </w:numPr>
        <w:jc w:val="both"/>
        <w:rPr>
          <w:rFonts w:hint="eastAsia" w:ascii="宋体" w:hAnsi="宋体" w:eastAsia="宋体" w:cs="宋体"/>
          <w:bCs/>
          <w:kern w:val="2"/>
          <w:sz w:val="28"/>
          <w:szCs w:val="28"/>
          <w:highlight w:val="none"/>
          <w:u w:val="none"/>
          <w:lang w:val="en-US" w:eastAsia="zh-CN" w:bidi="ar-SA"/>
        </w:rPr>
      </w:pPr>
      <w:r>
        <w:rPr>
          <w:rFonts w:hint="eastAsia" w:ascii="宋体" w:hAnsi="宋体" w:eastAsia="宋体" w:cs="宋体"/>
          <w:kern w:val="2"/>
          <w:sz w:val="32"/>
          <w:szCs w:val="21"/>
          <w:lang w:val="en-US" w:eastAsia="zh-CN" w:bidi="ar-SA"/>
        </w:rPr>
        <w:t xml:space="preserve">    </w:t>
      </w:r>
      <w:r>
        <w:rPr>
          <w:rFonts w:hint="eastAsia" w:ascii="宋体" w:hAnsi="宋体" w:eastAsia="宋体" w:cs="宋体"/>
          <w:bCs/>
          <w:kern w:val="2"/>
          <w:sz w:val="28"/>
          <w:szCs w:val="28"/>
          <w:highlight w:val="none"/>
          <w:u w:val="none"/>
          <w:lang w:val="en-US" w:eastAsia="zh-CN" w:bidi="ar-SA"/>
        </w:rPr>
        <w:t>公告发布媒介：本次招标公告同时在中国政府采购网、中国采购与招标网、云采通、中国招标投标公共服务平台、</w:t>
      </w:r>
      <w:r>
        <w:rPr>
          <w:rFonts w:hint="eastAsia" w:ascii="宋体" w:hAnsi="宋体" w:eastAsia="宋体" w:cs="宋体"/>
          <w:bCs/>
          <w:kern w:val="2"/>
          <w:sz w:val="28"/>
          <w:szCs w:val="28"/>
          <w:highlight w:val="none"/>
          <w:u w:val="none"/>
          <w:lang w:val="en-US" w:eastAsia="zh-CN" w:bidi="ar-SA"/>
        </w:rPr>
        <w:fldChar w:fldCharType="begin"/>
      </w:r>
      <w:r>
        <w:rPr>
          <w:rFonts w:hint="eastAsia" w:ascii="宋体" w:hAnsi="宋体" w:eastAsia="宋体" w:cs="宋体"/>
          <w:bCs/>
          <w:kern w:val="2"/>
          <w:sz w:val="28"/>
          <w:szCs w:val="28"/>
          <w:highlight w:val="none"/>
          <w:u w:val="none"/>
          <w:lang w:val="en-US" w:eastAsia="zh-CN" w:bidi="ar-SA"/>
        </w:rPr>
        <w:instrText xml:space="preserve"> HYPERLINK "http://www.baidu.com/link?url=60kD8-xw2eCtRgUm59iSLOvaKD5G06fTWo8SKpLpO3nhplLbSAM7PICgiF74v5J1" \t "https://www.baidu.com/_blank" </w:instrText>
      </w:r>
      <w:r>
        <w:rPr>
          <w:rFonts w:hint="eastAsia" w:ascii="宋体" w:hAnsi="宋体" w:eastAsia="宋体" w:cs="宋体"/>
          <w:bCs/>
          <w:kern w:val="2"/>
          <w:sz w:val="28"/>
          <w:szCs w:val="28"/>
          <w:highlight w:val="none"/>
          <w:u w:val="none"/>
          <w:lang w:val="en-US" w:eastAsia="zh-CN" w:bidi="ar-SA"/>
        </w:rPr>
        <w:fldChar w:fldCharType="separate"/>
      </w:r>
      <w:r>
        <w:rPr>
          <w:rFonts w:hint="eastAsia" w:ascii="宋体" w:hAnsi="宋体" w:eastAsia="宋体" w:cs="宋体"/>
          <w:bCs/>
          <w:kern w:val="2"/>
          <w:sz w:val="28"/>
          <w:szCs w:val="28"/>
          <w:highlight w:val="none"/>
          <w:u w:val="none"/>
          <w:lang w:val="en-US" w:eastAsia="zh-CN" w:bidi="ar-SA"/>
        </w:rPr>
        <w:t>阳光易招公共资源交易平台</w:t>
      </w:r>
      <w:r>
        <w:rPr>
          <w:rFonts w:hint="eastAsia" w:ascii="宋体" w:hAnsi="宋体" w:eastAsia="宋体" w:cs="宋体"/>
          <w:bCs/>
          <w:kern w:val="2"/>
          <w:sz w:val="28"/>
          <w:szCs w:val="28"/>
          <w:highlight w:val="none"/>
          <w:u w:val="none"/>
          <w:lang w:val="en-US" w:eastAsia="zh-CN" w:bidi="ar-SA"/>
        </w:rPr>
        <w:fldChar w:fldCharType="end"/>
      </w:r>
      <w:r>
        <w:rPr>
          <w:rFonts w:hint="eastAsia" w:ascii="宋体" w:hAnsi="宋体" w:eastAsia="宋体" w:cs="宋体"/>
          <w:bCs/>
          <w:kern w:val="2"/>
          <w:sz w:val="28"/>
          <w:szCs w:val="28"/>
          <w:highlight w:val="none"/>
          <w:u w:val="none"/>
          <w:lang w:val="en-US" w:eastAsia="zh-CN" w:bidi="ar-SA"/>
        </w:rPr>
        <w:t>上发布。</w:t>
      </w:r>
    </w:p>
    <w:p>
      <w:pPr>
        <w:keepNext/>
        <w:keepLines/>
        <w:pageBreakBefore w:val="0"/>
        <w:widowControl w:val="0"/>
        <w:kinsoku/>
        <w:wordWrap/>
        <w:overflowPunct/>
        <w:topLinePunct w:val="0"/>
        <w:autoSpaceDE/>
        <w:autoSpaceDN/>
        <w:bidi w:val="0"/>
        <w:adjustRightInd/>
        <w:snapToGrid/>
        <w:spacing w:before="260" w:after="260" w:line="240" w:lineRule="auto"/>
        <w:jc w:val="both"/>
        <w:textAlignment w:val="auto"/>
        <w:outlineLvl w:val="1"/>
        <w:rPr>
          <w:rFonts w:hint="eastAsia" w:ascii="宋体" w:hAnsi="宋体" w:eastAsia="宋体" w:cs="宋体"/>
          <w:b w:val="0"/>
          <w:bCs/>
          <w:kern w:val="2"/>
          <w:sz w:val="28"/>
          <w:szCs w:val="28"/>
          <w:highlight w:val="none"/>
          <w:lang w:val="en-US" w:eastAsia="zh-CN" w:bidi="ar-SA"/>
        </w:rPr>
      </w:pPr>
      <w:bookmarkStart w:id="23" w:name="_Toc28359085"/>
      <w:bookmarkStart w:id="24" w:name="_Toc35393627"/>
      <w:bookmarkStart w:id="25" w:name="_Toc28359008"/>
      <w:bookmarkStart w:id="26" w:name="_Toc35393796"/>
      <w:r>
        <w:rPr>
          <w:rFonts w:hint="eastAsia" w:ascii="宋体" w:hAnsi="宋体" w:eastAsia="宋体" w:cs="宋体"/>
          <w:b w:val="0"/>
          <w:bCs/>
          <w:kern w:val="2"/>
          <w:sz w:val="28"/>
          <w:szCs w:val="28"/>
          <w:highlight w:val="none"/>
          <w:lang w:val="en-US" w:eastAsia="zh-CN" w:bidi="ar-SA"/>
        </w:rPr>
        <w:t>七、</w:t>
      </w:r>
      <w:bookmarkEnd w:id="23"/>
      <w:bookmarkEnd w:id="24"/>
      <w:bookmarkEnd w:id="25"/>
      <w:bookmarkEnd w:id="26"/>
      <w:r>
        <w:rPr>
          <w:rFonts w:hint="eastAsia" w:ascii="宋体" w:hAnsi="宋体" w:eastAsia="宋体" w:cs="宋体"/>
          <w:b w:val="0"/>
          <w:bCs/>
          <w:kern w:val="2"/>
          <w:sz w:val="28"/>
          <w:szCs w:val="28"/>
          <w:highlight w:val="none"/>
          <w:lang w:val="en-US" w:eastAsia="zh-CN" w:bidi="ar-SA"/>
        </w:rPr>
        <w:t>联系方式</w:t>
      </w:r>
    </w:p>
    <w:p>
      <w:pPr>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　　　1.采购人信息</w:t>
      </w:r>
    </w:p>
    <w:p>
      <w:pPr>
        <w:pageBreakBefore w:val="0"/>
        <w:widowControl w:val="0"/>
        <w:kinsoku/>
        <w:wordWrap/>
        <w:overflowPunct/>
        <w:topLinePunct w:val="0"/>
        <w:autoSpaceDE/>
        <w:autoSpaceDN/>
        <w:bidi w:val="0"/>
        <w:adjustRightInd/>
        <w:snapToGrid/>
        <w:spacing w:line="240" w:lineRule="auto"/>
        <w:ind w:left="1092" w:leftChars="371" w:hanging="350" w:hangingChars="125"/>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名 称：</w:t>
      </w:r>
      <w:r>
        <w:rPr>
          <w:rFonts w:hint="eastAsia" w:ascii="宋体" w:hAnsi="宋体" w:eastAsia="宋体" w:cs="宋体"/>
          <w:kern w:val="2"/>
          <w:sz w:val="28"/>
          <w:szCs w:val="28"/>
          <w:highlight w:val="none"/>
          <w:u w:val="single"/>
          <w:lang w:eastAsia="zh-CN"/>
        </w:rPr>
        <w:t>吉林大学</w:t>
      </w:r>
    </w:p>
    <w:p>
      <w:pPr>
        <w:pageBreakBefore w:val="0"/>
        <w:widowControl w:val="0"/>
        <w:kinsoku/>
        <w:wordWrap/>
        <w:overflowPunct/>
        <w:topLinePunct w:val="0"/>
        <w:autoSpaceDE/>
        <w:autoSpaceDN/>
        <w:bidi w:val="0"/>
        <w:adjustRightInd/>
        <w:snapToGrid/>
        <w:spacing w:line="240" w:lineRule="auto"/>
        <w:ind w:left="1092" w:leftChars="371" w:hanging="350" w:hangingChars="125"/>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8"/>
          <w:szCs w:val="28"/>
          <w:highlight w:val="none"/>
        </w:rPr>
        <w:t>地址：</w:t>
      </w:r>
      <w:r>
        <w:rPr>
          <w:rFonts w:hint="eastAsia" w:ascii="宋体" w:hAnsi="宋体" w:eastAsia="宋体" w:cs="宋体"/>
          <w:kern w:val="2"/>
          <w:sz w:val="28"/>
          <w:szCs w:val="28"/>
          <w:highlight w:val="none"/>
          <w:u w:val="single"/>
        </w:rPr>
        <w:t>吉林省长春市前卫路10号</w:t>
      </w:r>
    </w:p>
    <w:p>
      <w:pPr>
        <w:pageBreakBefore w:val="0"/>
        <w:widowControl w:val="0"/>
        <w:kinsoku/>
        <w:wordWrap/>
        <w:overflowPunct/>
        <w:topLinePunct w:val="0"/>
        <w:autoSpaceDE/>
        <w:autoSpaceDN/>
        <w:bidi w:val="0"/>
        <w:adjustRightInd/>
        <w:snapToGrid/>
        <w:spacing w:line="240" w:lineRule="auto"/>
        <w:ind w:left="1092" w:leftChars="371" w:hanging="350" w:hangingChars="125"/>
        <w:jc w:val="left"/>
        <w:textAlignment w:val="auto"/>
        <w:rPr>
          <w:rFonts w:hint="eastAsia" w:ascii="宋体" w:hAnsi="宋体" w:eastAsia="宋体" w:cs="宋体"/>
          <w:kern w:val="2"/>
          <w:sz w:val="28"/>
          <w:szCs w:val="28"/>
          <w:highlight w:val="none"/>
          <w:u w:val="single"/>
          <w:lang w:val="en-US" w:eastAsia="zh-CN"/>
        </w:rPr>
      </w:pPr>
      <w:r>
        <w:rPr>
          <w:rFonts w:hint="eastAsia" w:ascii="宋体" w:hAnsi="宋体" w:eastAsia="宋体" w:cs="宋体"/>
          <w:kern w:val="2"/>
          <w:sz w:val="28"/>
          <w:szCs w:val="28"/>
          <w:highlight w:val="none"/>
          <w:lang w:eastAsia="zh-CN"/>
        </w:rPr>
        <w:t>联系人：</w:t>
      </w:r>
      <w:r>
        <w:rPr>
          <w:rFonts w:hint="eastAsia" w:ascii="宋体" w:hAnsi="宋体" w:eastAsia="宋体" w:cs="宋体"/>
          <w:kern w:val="2"/>
          <w:sz w:val="28"/>
          <w:szCs w:val="28"/>
          <w:highlight w:val="none"/>
          <w:u w:val="single"/>
          <w:lang w:val="en-US" w:eastAsia="zh-CN"/>
        </w:rPr>
        <w:t xml:space="preserve"> 李昊龙       </w:t>
      </w:r>
    </w:p>
    <w:p>
      <w:pPr>
        <w:pageBreakBefore w:val="0"/>
        <w:widowControl w:val="0"/>
        <w:kinsoku/>
        <w:wordWrap/>
        <w:overflowPunct/>
        <w:topLinePunct w:val="0"/>
        <w:autoSpaceDE/>
        <w:autoSpaceDN/>
        <w:bidi w:val="0"/>
        <w:adjustRightInd/>
        <w:snapToGrid/>
        <w:spacing w:line="240" w:lineRule="auto"/>
        <w:ind w:left="1092" w:leftChars="371" w:hanging="350" w:hangingChars="125"/>
        <w:jc w:val="left"/>
        <w:textAlignment w:val="auto"/>
        <w:rPr>
          <w:rFonts w:hint="eastAsia" w:ascii="宋体" w:hAnsi="宋体" w:eastAsia="宋体" w:cs="宋体"/>
          <w:kern w:val="2"/>
          <w:sz w:val="28"/>
          <w:szCs w:val="28"/>
          <w:highlight w:val="none"/>
          <w:u w:val="single"/>
          <w:lang w:val="en-US" w:eastAsia="zh-CN"/>
        </w:rPr>
      </w:pPr>
      <w:r>
        <w:rPr>
          <w:rFonts w:hint="eastAsia" w:ascii="宋体" w:hAnsi="宋体" w:eastAsia="宋体" w:cs="宋体"/>
          <w:kern w:val="2"/>
          <w:sz w:val="28"/>
          <w:szCs w:val="28"/>
          <w:highlight w:val="none"/>
        </w:rPr>
        <w:t>联系方式：</w:t>
      </w:r>
      <w:bookmarkStart w:id="27" w:name="_Toc28359009"/>
      <w:bookmarkStart w:id="28" w:name="_Toc28359086"/>
      <w:r>
        <w:rPr>
          <w:rFonts w:hint="eastAsia" w:ascii="宋体" w:hAnsi="宋体" w:eastAsia="宋体" w:cs="宋体"/>
          <w:kern w:val="2"/>
          <w:sz w:val="28"/>
          <w:szCs w:val="28"/>
          <w:highlight w:val="none"/>
          <w:u w:val="single"/>
          <w:lang w:val="en-US" w:eastAsia="zh-CN"/>
        </w:rPr>
        <w:t>13578932360</w:t>
      </w:r>
    </w:p>
    <w:p>
      <w:pPr>
        <w:pageBreakBefore w:val="0"/>
        <w:widowControl w:val="0"/>
        <w:kinsoku/>
        <w:wordWrap/>
        <w:overflowPunct/>
        <w:topLinePunct w:val="0"/>
        <w:autoSpaceDE/>
        <w:autoSpaceDN/>
        <w:bidi w:val="0"/>
        <w:adjustRightInd/>
        <w:snapToGrid/>
        <w:spacing w:line="240" w:lineRule="auto"/>
        <w:ind w:left="1092" w:leftChars="371" w:hanging="350" w:hangingChars="125"/>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2.采购代理机构信息</w:t>
      </w:r>
      <w:bookmarkEnd w:id="27"/>
      <w:bookmarkEnd w:id="28"/>
    </w:p>
    <w:p>
      <w:pPr>
        <w:pageBreakBefore w:val="0"/>
        <w:widowControl w:val="0"/>
        <w:kinsoku/>
        <w:wordWrap/>
        <w:overflowPunct/>
        <w:topLinePunct w:val="0"/>
        <w:autoSpaceDE/>
        <w:autoSpaceDN/>
        <w:bidi w:val="0"/>
        <w:adjustRightInd/>
        <w:snapToGrid/>
        <w:spacing w:line="240" w:lineRule="auto"/>
        <w:ind w:firstLine="840" w:firstLineChars="300"/>
        <w:jc w:val="both"/>
        <w:textAlignment w:val="auto"/>
        <w:rPr>
          <w:rFonts w:hint="eastAsia" w:ascii="宋体" w:hAnsi="宋体" w:eastAsia="宋体" w:cs="宋体"/>
          <w:kern w:val="2"/>
          <w:sz w:val="28"/>
          <w:szCs w:val="28"/>
          <w:highlight w:val="none"/>
        </w:rPr>
      </w:pPr>
      <w:bookmarkStart w:id="29" w:name="_Toc28359010"/>
      <w:bookmarkStart w:id="30" w:name="_Toc28359087"/>
      <w:r>
        <w:rPr>
          <w:rFonts w:hint="eastAsia" w:ascii="宋体" w:hAnsi="宋体" w:eastAsia="宋体" w:cs="宋体"/>
          <w:kern w:val="2"/>
          <w:sz w:val="28"/>
          <w:szCs w:val="28"/>
          <w:highlight w:val="none"/>
        </w:rPr>
        <w:t>采购代理机构：</w:t>
      </w:r>
      <w:r>
        <w:rPr>
          <w:rFonts w:hint="eastAsia" w:ascii="宋体" w:hAnsi="宋体" w:eastAsia="宋体" w:cs="宋体"/>
          <w:kern w:val="2"/>
          <w:sz w:val="28"/>
          <w:szCs w:val="28"/>
          <w:highlight w:val="none"/>
          <w:u w:val="single"/>
          <w:lang w:val="zh-CN"/>
        </w:rPr>
        <w:t>河南省伟信招标管理咨询有限公司</w:t>
      </w:r>
    </w:p>
    <w:p>
      <w:pPr>
        <w:pageBreakBefore w:val="0"/>
        <w:widowControl w:val="0"/>
        <w:kinsoku/>
        <w:wordWrap/>
        <w:overflowPunct/>
        <w:topLinePunct w:val="0"/>
        <w:autoSpaceDE/>
        <w:autoSpaceDN/>
        <w:bidi w:val="0"/>
        <w:adjustRightInd/>
        <w:snapToGrid/>
        <w:spacing w:line="240" w:lineRule="auto"/>
        <w:ind w:firstLine="840" w:firstLineChars="300"/>
        <w:jc w:val="both"/>
        <w:textAlignment w:val="auto"/>
        <w:rPr>
          <w:rFonts w:hint="eastAsia" w:ascii="宋体" w:hAnsi="宋体" w:eastAsia="宋体" w:cs="宋体"/>
          <w:kern w:val="2"/>
          <w:sz w:val="28"/>
          <w:szCs w:val="28"/>
          <w:highlight w:val="none"/>
          <w:u w:val="single"/>
          <w:lang w:val="zh-CN"/>
        </w:rPr>
      </w:pPr>
      <w:r>
        <w:rPr>
          <w:rFonts w:hint="eastAsia" w:ascii="宋体" w:hAnsi="宋体" w:eastAsia="宋体" w:cs="宋体"/>
          <w:kern w:val="2"/>
          <w:sz w:val="28"/>
          <w:szCs w:val="28"/>
          <w:highlight w:val="none"/>
        </w:rPr>
        <w:t>地  址：</w:t>
      </w:r>
      <w:r>
        <w:rPr>
          <w:rFonts w:hint="eastAsia" w:ascii="宋体" w:hAnsi="宋体" w:eastAsia="宋体" w:cs="宋体"/>
          <w:kern w:val="2"/>
          <w:sz w:val="28"/>
          <w:szCs w:val="28"/>
          <w:highlight w:val="none"/>
          <w:u w:val="single"/>
          <w:lang w:val="zh-CN"/>
        </w:rPr>
        <w:t>长春市高新技术产业开发区光谷大街</w:t>
      </w:r>
      <w:r>
        <w:rPr>
          <w:rFonts w:hint="eastAsia" w:ascii="宋体" w:hAnsi="宋体" w:eastAsia="宋体" w:cs="宋体"/>
          <w:kern w:val="2"/>
          <w:sz w:val="28"/>
          <w:szCs w:val="28"/>
          <w:highlight w:val="none"/>
          <w:u w:val="single"/>
        </w:rPr>
        <w:t>1488</w:t>
      </w:r>
      <w:r>
        <w:rPr>
          <w:rFonts w:hint="eastAsia" w:ascii="宋体" w:hAnsi="宋体" w:eastAsia="宋体" w:cs="宋体"/>
          <w:kern w:val="2"/>
          <w:sz w:val="28"/>
          <w:szCs w:val="28"/>
          <w:highlight w:val="none"/>
          <w:u w:val="single"/>
          <w:lang w:val="zh-CN"/>
        </w:rPr>
        <w:t>号</w:t>
      </w:r>
    </w:p>
    <w:p>
      <w:pPr>
        <w:pageBreakBefore w:val="0"/>
        <w:widowControl w:val="0"/>
        <w:kinsoku/>
        <w:wordWrap/>
        <w:overflowPunct/>
        <w:topLinePunct w:val="0"/>
        <w:autoSpaceDE/>
        <w:autoSpaceDN/>
        <w:bidi w:val="0"/>
        <w:adjustRightInd/>
        <w:snapToGrid/>
        <w:spacing w:line="240" w:lineRule="auto"/>
        <w:ind w:firstLine="840" w:firstLineChars="300"/>
        <w:jc w:val="both"/>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联系人：</w:t>
      </w:r>
      <w:r>
        <w:rPr>
          <w:rFonts w:hint="eastAsia" w:ascii="宋体" w:hAnsi="宋体" w:eastAsia="宋体" w:cs="宋体"/>
          <w:kern w:val="2"/>
          <w:sz w:val="28"/>
          <w:szCs w:val="28"/>
          <w:highlight w:val="none"/>
          <w:u w:val="single"/>
        </w:rPr>
        <w:t>于秀颀</w:t>
      </w:r>
    </w:p>
    <w:p>
      <w:pPr>
        <w:pageBreakBefore w:val="0"/>
        <w:widowControl w:val="0"/>
        <w:kinsoku/>
        <w:wordWrap/>
        <w:overflowPunct/>
        <w:topLinePunct w:val="0"/>
        <w:autoSpaceDE/>
        <w:autoSpaceDN/>
        <w:bidi w:val="0"/>
        <w:adjustRightInd/>
        <w:snapToGrid/>
        <w:spacing w:line="240" w:lineRule="auto"/>
        <w:ind w:firstLine="840" w:firstLineChars="300"/>
        <w:jc w:val="both"/>
        <w:textAlignment w:val="auto"/>
        <w:rPr>
          <w:rFonts w:hint="eastAsia" w:ascii="宋体" w:hAnsi="宋体" w:eastAsia="宋体" w:cs="宋体"/>
          <w:kern w:val="2"/>
          <w:sz w:val="28"/>
          <w:szCs w:val="28"/>
          <w:highlight w:val="none"/>
          <w:u w:val="single"/>
        </w:rPr>
      </w:pPr>
      <w:r>
        <w:rPr>
          <w:rFonts w:hint="eastAsia" w:ascii="宋体" w:hAnsi="宋体" w:eastAsia="宋体" w:cs="宋体"/>
          <w:kern w:val="2"/>
          <w:sz w:val="28"/>
          <w:szCs w:val="28"/>
          <w:highlight w:val="none"/>
        </w:rPr>
        <w:t>电  话：</w:t>
      </w:r>
      <w:r>
        <w:rPr>
          <w:rFonts w:hint="eastAsia" w:ascii="宋体" w:hAnsi="宋体" w:eastAsia="宋体" w:cs="宋体"/>
          <w:kern w:val="2"/>
          <w:sz w:val="28"/>
          <w:szCs w:val="28"/>
          <w:highlight w:val="none"/>
          <w:u w:val="single"/>
        </w:rPr>
        <w:t>0431-80663518、13894427414</w:t>
      </w:r>
    </w:p>
    <w:p>
      <w:pPr>
        <w:widowControl/>
        <w:spacing w:line="240" w:lineRule="auto"/>
        <w:ind w:leftChars="400"/>
        <w:jc w:val="left"/>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3.</w:t>
      </w:r>
      <w:bookmarkEnd w:id="29"/>
      <w:bookmarkEnd w:id="30"/>
      <w:r>
        <w:rPr>
          <w:rFonts w:hint="eastAsia" w:ascii="宋体" w:hAnsi="宋体" w:eastAsia="宋体" w:cs="宋体"/>
          <w:kern w:val="2"/>
          <w:sz w:val="28"/>
          <w:szCs w:val="28"/>
          <w:highlight w:val="none"/>
          <w:lang w:val="en-US" w:eastAsia="zh-CN"/>
        </w:rPr>
        <w:t>阳光易招”公共资源交易平台联系方式：</w:t>
      </w:r>
    </w:p>
    <w:p>
      <w:pPr>
        <w:widowControl/>
        <w:spacing w:line="240" w:lineRule="auto"/>
        <w:ind w:leftChars="400"/>
        <w:jc w:val="left"/>
        <w:rPr>
          <w:rFonts w:hint="eastAsia" w:ascii="宋体" w:hAnsi="宋体" w:eastAsia="宋体" w:cs="宋体"/>
          <w:kern w:val="2"/>
          <w:sz w:val="28"/>
          <w:szCs w:val="28"/>
          <w:highlight w:val="none"/>
          <w:u w:val="single"/>
          <w:lang w:val="en-US" w:eastAsia="zh-CN"/>
        </w:rPr>
      </w:pPr>
      <w:r>
        <w:rPr>
          <w:rFonts w:hint="eastAsia" w:ascii="宋体" w:hAnsi="宋体" w:eastAsia="宋体" w:cs="宋体"/>
          <w:kern w:val="2"/>
          <w:sz w:val="28"/>
          <w:szCs w:val="28"/>
          <w:highlight w:val="none"/>
          <w:lang w:val="en-US" w:eastAsia="zh-CN"/>
        </w:rPr>
        <w:t>客服QQ：</w:t>
      </w:r>
      <w:r>
        <w:rPr>
          <w:rFonts w:hint="eastAsia" w:ascii="宋体" w:hAnsi="宋体" w:eastAsia="宋体" w:cs="宋体"/>
          <w:kern w:val="2"/>
          <w:sz w:val="28"/>
          <w:szCs w:val="28"/>
          <w:highlight w:val="none"/>
          <w:u w:val="single"/>
          <w:lang w:val="en-US" w:eastAsia="zh-CN"/>
        </w:rPr>
        <w:t>3071084695、1327096509</w:t>
      </w:r>
    </w:p>
    <w:p>
      <w:pPr>
        <w:widowControl/>
        <w:spacing w:line="240" w:lineRule="auto"/>
        <w:ind w:leftChars="400"/>
        <w:jc w:val="left"/>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客服电话：</w:t>
      </w:r>
      <w:r>
        <w:rPr>
          <w:rFonts w:hint="eastAsia" w:ascii="宋体" w:hAnsi="宋体" w:eastAsia="宋体" w:cs="宋体"/>
          <w:kern w:val="2"/>
          <w:sz w:val="28"/>
          <w:szCs w:val="28"/>
          <w:highlight w:val="none"/>
          <w:u w:val="single"/>
          <w:lang w:val="en-US" w:eastAsia="zh-CN"/>
        </w:rPr>
        <w:t>0371-86581171  13674905985</w:t>
      </w:r>
      <w:r>
        <w:rPr>
          <w:rFonts w:hint="eastAsia" w:ascii="宋体" w:hAnsi="宋体" w:eastAsia="宋体" w:cs="宋体"/>
          <w:kern w:val="2"/>
          <w:sz w:val="28"/>
          <w:szCs w:val="28"/>
          <w:highlight w:val="none"/>
          <w:lang w:val="en-US" w:eastAsia="zh-CN"/>
        </w:rPr>
        <w:t>（24小时）</w:t>
      </w:r>
    </w:p>
    <w:p>
      <w:pPr>
        <w:ind w:firstLine="840" w:firstLineChars="300"/>
      </w:pPr>
      <w:r>
        <w:rPr>
          <w:rFonts w:hint="eastAsia" w:ascii="宋体" w:hAnsi="宋体" w:eastAsia="宋体" w:cs="宋体"/>
          <w:kern w:val="2"/>
          <w:sz w:val="28"/>
          <w:szCs w:val="28"/>
          <w:highlight w:val="none"/>
          <w:lang w:val="en-US" w:eastAsia="zh-CN"/>
        </w:rPr>
        <w:t>CA办理电话：</w:t>
      </w:r>
      <w:r>
        <w:rPr>
          <w:rFonts w:hint="eastAsia" w:ascii="宋体" w:hAnsi="宋体" w:eastAsia="宋体" w:cs="宋体"/>
          <w:kern w:val="2"/>
          <w:sz w:val="28"/>
          <w:szCs w:val="28"/>
          <w:highlight w:val="none"/>
          <w:u w:val="single"/>
          <w:lang w:val="en-US" w:eastAsia="zh-CN"/>
        </w:rPr>
        <w:t>0371-8658117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8B81"/>
    <w:multiLevelType w:val="singleLevel"/>
    <w:tmpl w:val="1B5B8B81"/>
    <w:lvl w:ilvl="0" w:tentative="0">
      <w:start w:val="5"/>
      <w:numFmt w:val="chineseCounting"/>
      <w:suff w:val="nothing"/>
      <w:lvlText w:val="%1、"/>
      <w:lvlJc w:val="left"/>
      <w:rPr>
        <w:rFonts w:hint="eastAsia"/>
      </w:rPr>
    </w:lvl>
  </w:abstractNum>
  <w:abstractNum w:abstractNumId="1">
    <w:nsid w:val="70126DEC"/>
    <w:multiLevelType w:val="singleLevel"/>
    <w:tmpl w:val="70126DE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127DD"/>
    <w:rsid w:val="390C3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44"/>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Shaay-LHY</dc:creator>
  <cp:lastModifiedBy>小颀笑倾城</cp:lastModifiedBy>
  <dcterms:modified xsi:type="dcterms:W3CDTF">2020-05-28T08:04:14Z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